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C0A" w:rsidRPr="00CF7975" w:rsidRDefault="004E1C0A" w:rsidP="00222524">
      <w:pPr>
        <w:spacing w:after="0" w:line="240" w:lineRule="auto"/>
        <w:rPr>
          <w:rFonts w:ascii="Book Antiqua" w:hAnsi="Book Antiqua" w:cs="Times New Roman"/>
          <w:noProof/>
          <w:lang w:val="en-IE" w:eastAsia="en-IE"/>
        </w:rPr>
      </w:pPr>
      <w:r w:rsidRPr="00CF7975">
        <w:rPr>
          <w:rFonts w:ascii="Book Antiqua" w:hAnsi="Book Antiqua" w:cs="Times New Roman"/>
          <w:noProof/>
          <w:lang w:val="en-IE" w:eastAsia="en-IE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1288415</wp:posOffset>
            </wp:positionH>
            <wp:positionV relativeFrom="paragraph">
              <wp:posOffset>-542289</wp:posOffset>
            </wp:positionV>
            <wp:extent cx="2409825" cy="855962"/>
            <wp:effectExtent l="0" t="0" r="0" b="0"/>
            <wp:wrapNone/>
            <wp:docPr id="2" name="Picture 1" descr="Final Logo Waterford City and County Counc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 Logo Waterford City and County Counci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38" cy="8715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079D" w:rsidRPr="00CF7975" w:rsidRDefault="000C079D" w:rsidP="00222524">
      <w:pPr>
        <w:spacing w:after="0" w:line="240" w:lineRule="auto"/>
        <w:rPr>
          <w:rFonts w:ascii="Book Antiqua" w:hAnsi="Book Antiqua" w:cs="Times New Roman"/>
          <w:lang w:val="en-IE"/>
        </w:rPr>
      </w:pPr>
    </w:p>
    <w:p w:rsidR="00FA45A0" w:rsidRDefault="00FA45A0" w:rsidP="00222524">
      <w:pPr>
        <w:spacing w:after="0" w:line="240" w:lineRule="auto"/>
        <w:jc w:val="right"/>
        <w:rPr>
          <w:rFonts w:ascii="Book Antiqua" w:hAnsi="Book Antiqua" w:cs="Times New Roman"/>
          <w:sz w:val="23"/>
          <w:szCs w:val="23"/>
          <w:lang w:val="en-IE"/>
        </w:rPr>
      </w:pPr>
    </w:p>
    <w:p w:rsidR="004E1C0A" w:rsidRPr="00CF7975" w:rsidRDefault="008D1302" w:rsidP="008D1302">
      <w:pPr>
        <w:spacing w:after="0" w:line="240" w:lineRule="auto"/>
        <w:ind w:left="5760" w:firstLine="720"/>
        <w:jc w:val="center"/>
        <w:rPr>
          <w:rFonts w:ascii="Book Antiqua" w:hAnsi="Book Antiqua" w:cs="Times New Roman"/>
          <w:sz w:val="23"/>
          <w:szCs w:val="23"/>
          <w:lang w:val="en-IE"/>
        </w:rPr>
      </w:pPr>
      <w:r>
        <w:rPr>
          <w:rFonts w:ascii="Book Antiqua" w:hAnsi="Book Antiqua" w:cs="Times New Roman"/>
          <w:sz w:val="23"/>
          <w:szCs w:val="23"/>
          <w:lang w:val="en-IE"/>
        </w:rPr>
        <w:t>30</w:t>
      </w:r>
      <w:r w:rsidRPr="008D1302">
        <w:rPr>
          <w:rFonts w:ascii="Book Antiqua" w:hAnsi="Book Antiqua" w:cs="Times New Roman"/>
          <w:sz w:val="23"/>
          <w:szCs w:val="23"/>
          <w:vertAlign w:val="superscript"/>
          <w:lang w:val="en-IE"/>
        </w:rPr>
        <w:t>th</w:t>
      </w:r>
      <w:r>
        <w:rPr>
          <w:rFonts w:ascii="Book Antiqua" w:hAnsi="Book Antiqua" w:cs="Times New Roman"/>
          <w:sz w:val="23"/>
          <w:szCs w:val="23"/>
          <w:lang w:val="en-IE"/>
        </w:rPr>
        <w:t xml:space="preserve"> March, </w:t>
      </w:r>
      <w:r w:rsidR="00681D39">
        <w:rPr>
          <w:rFonts w:ascii="Book Antiqua" w:hAnsi="Book Antiqua" w:cs="Times New Roman"/>
          <w:sz w:val="23"/>
          <w:szCs w:val="23"/>
          <w:lang w:val="en-IE"/>
        </w:rPr>
        <w:t>2</w:t>
      </w:r>
      <w:r w:rsidR="008C1A17" w:rsidRPr="00CF7975">
        <w:rPr>
          <w:rFonts w:ascii="Book Antiqua" w:hAnsi="Book Antiqua" w:cs="Times New Roman"/>
          <w:sz w:val="23"/>
          <w:szCs w:val="23"/>
          <w:lang w:val="en-IE"/>
        </w:rPr>
        <w:t>02</w:t>
      </w:r>
      <w:r>
        <w:rPr>
          <w:rFonts w:ascii="Book Antiqua" w:hAnsi="Book Antiqua" w:cs="Times New Roman"/>
          <w:sz w:val="23"/>
          <w:szCs w:val="23"/>
          <w:lang w:val="en-IE"/>
        </w:rPr>
        <w:t>1.</w:t>
      </w:r>
    </w:p>
    <w:p w:rsidR="00A676D8" w:rsidRPr="00CF7975" w:rsidRDefault="00A676D8" w:rsidP="00C3179E">
      <w:pPr>
        <w:spacing w:after="0" w:line="240" w:lineRule="auto"/>
        <w:jc w:val="center"/>
        <w:rPr>
          <w:rFonts w:ascii="Book Antiqua" w:hAnsi="Book Antiqua" w:cs="Times New Roman"/>
          <w:b/>
          <w:bCs/>
          <w:sz w:val="23"/>
          <w:szCs w:val="23"/>
          <w:u w:val="single"/>
        </w:rPr>
      </w:pPr>
    </w:p>
    <w:p w:rsidR="004E1C0A" w:rsidRPr="00CF7975" w:rsidRDefault="00314F8B" w:rsidP="00222524">
      <w:pPr>
        <w:spacing w:after="0" w:line="240" w:lineRule="auto"/>
        <w:jc w:val="center"/>
        <w:rPr>
          <w:rFonts w:ascii="Book Antiqua" w:hAnsi="Book Antiqua" w:cs="Times New Roman"/>
          <w:sz w:val="23"/>
          <w:szCs w:val="23"/>
        </w:rPr>
      </w:pPr>
      <w:r w:rsidRPr="00CF7975">
        <w:rPr>
          <w:rFonts w:ascii="Book Antiqua" w:hAnsi="Book Antiqua" w:cs="Times New Roman"/>
          <w:b/>
          <w:bCs/>
          <w:sz w:val="23"/>
          <w:szCs w:val="23"/>
          <w:u w:val="single"/>
        </w:rPr>
        <w:t xml:space="preserve">To Each </w:t>
      </w:r>
      <w:r w:rsidR="004E1C0A" w:rsidRPr="00CF7975">
        <w:rPr>
          <w:rFonts w:ascii="Book Antiqua" w:hAnsi="Book Antiqua" w:cs="Times New Roman"/>
          <w:b/>
          <w:bCs/>
          <w:sz w:val="23"/>
          <w:szCs w:val="23"/>
          <w:u w:val="single"/>
        </w:rPr>
        <w:t xml:space="preserve">Member of the SPC for Transportation &amp; Infrastructure </w:t>
      </w:r>
    </w:p>
    <w:p w:rsidR="00597CD5" w:rsidRPr="00CF7975" w:rsidRDefault="00597CD5" w:rsidP="00222524">
      <w:pPr>
        <w:spacing w:after="0" w:line="240" w:lineRule="auto"/>
        <w:rPr>
          <w:rFonts w:ascii="Book Antiqua" w:hAnsi="Book Antiqua" w:cs="Times New Roman"/>
          <w:sz w:val="23"/>
          <w:szCs w:val="23"/>
        </w:rPr>
      </w:pPr>
    </w:p>
    <w:p w:rsidR="004E1C0A" w:rsidRDefault="004E1C0A" w:rsidP="00222524">
      <w:pPr>
        <w:spacing w:after="0" w:line="240" w:lineRule="auto"/>
        <w:jc w:val="both"/>
        <w:rPr>
          <w:rFonts w:ascii="Book Antiqua" w:hAnsi="Book Antiqua" w:cs="Times New Roman"/>
          <w:sz w:val="23"/>
          <w:szCs w:val="23"/>
        </w:rPr>
      </w:pPr>
    </w:p>
    <w:p w:rsidR="004E1C0A" w:rsidRPr="00CF7975" w:rsidRDefault="004E1C0A" w:rsidP="00222524">
      <w:pPr>
        <w:spacing w:after="0" w:line="240" w:lineRule="auto"/>
        <w:jc w:val="both"/>
        <w:rPr>
          <w:rFonts w:ascii="Book Antiqua" w:hAnsi="Book Antiqua" w:cs="Times New Roman"/>
          <w:sz w:val="23"/>
          <w:szCs w:val="23"/>
        </w:rPr>
      </w:pPr>
      <w:r w:rsidRPr="00CF7975">
        <w:rPr>
          <w:rFonts w:ascii="Book Antiqua" w:hAnsi="Book Antiqua" w:cs="Times New Roman"/>
          <w:sz w:val="23"/>
          <w:szCs w:val="23"/>
        </w:rPr>
        <w:t xml:space="preserve">A meeting of the above S.P.C. will be held on </w:t>
      </w:r>
      <w:r w:rsidR="008D1302" w:rsidRPr="008D1302">
        <w:rPr>
          <w:rFonts w:ascii="Book Antiqua" w:hAnsi="Book Antiqua" w:cs="Times New Roman"/>
          <w:b/>
          <w:sz w:val="23"/>
          <w:szCs w:val="23"/>
        </w:rPr>
        <w:t xml:space="preserve">Tuesday </w:t>
      </w:r>
      <w:r w:rsidR="00A676D8" w:rsidRPr="008D1302">
        <w:rPr>
          <w:rFonts w:ascii="Book Antiqua" w:hAnsi="Book Antiqua" w:cs="Times New Roman"/>
          <w:b/>
          <w:sz w:val="23"/>
          <w:szCs w:val="23"/>
        </w:rPr>
        <w:t>next</w:t>
      </w:r>
      <w:r w:rsidR="00597CD5" w:rsidRPr="00CF7975">
        <w:rPr>
          <w:rFonts w:ascii="Book Antiqua" w:hAnsi="Book Antiqua" w:cs="Times New Roman"/>
          <w:b/>
          <w:sz w:val="23"/>
          <w:szCs w:val="23"/>
        </w:rPr>
        <w:t xml:space="preserve">, </w:t>
      </w:r>
      <w:r w:rsidR="00681D39">
        <w:rPr>
          <w:rFonts w:ascii="Book Antiqua" w:hAnsi="Book Antiqua" w:cs="Times New Roman"/>
          <w:b/>
          <w:sz w:val="23"/>
          <w:szCs w:val="23"/>
        </w:rPr>
        <w:t>3</w:t>
      </w:r>
      <w:r w:rsidR="008D1302">
        <w:rPr>
          <w:rFonts w:ascii="Book Antiqua" w:hAnsi="Book Antiqua" w:cs="Times New Roman"/>
          <w:b/>
          <w:sz w:val="23"/>
          <w:szCs w:val="23"/>
        </w:rPr>
        <w:t>0</w:t>
      </w:r>
      <w:r w:rsidR="008D1302" w:rsidRPr="008D1302">
        <w:rPr>
          <w:rFonts w:ascii="Book Antiqua" w:hAnsi="Book Antiqua" w:cs="Times New Roman"/>
          <w:b/>
          <w:sz w:val="23"/>
          <w:szCs w:val="23"/>
          <w:vertAlign w:val="superscript"/>
        </w:rPr>
        <w:t>th</w:t>
      </w:r>
      <w:r w:rsidR="008D1302">
        <w:rPr>
          <w:rFonts w:ascii="Book Antiqua" w:hAnsi="Book Antiqua" w:cs="Times New Roman"/>
          <w:b/>
          <w:sz w:val="23"/>
          <w:szCs w:val="23"/>
        </w:rPr>
        <w:t xml:space="preserve"> March</w:t>
      </w:r>
      <w:r w:rsidR="00681D39">
        <w:rPr>
          <w:rFonts w:ascii="Book Antiqua" w:hAnsi="Book Antiqua" w:cs="Times New Roman"/>
          <w:b/>
          <w:sz w:val="23"/>
          <w:szCs w:val="23"/>
        </w:rPr>
        <w:t>, 2021</w:t>
      </w:r>
      <w:r w:rsidR="00B30701" w:rsidRPr="00CF7975">
        <w:rPr>
          <w:rFonts w:ascii="Book Antiqua" w:hAnsi="Book Antiqua" w:cs="Times New Roman"/>
          <w:b/>
          <w:sz w:val="23"/>
          <w:szCs w:val="23"/>
        </w:rPr>
        <w:t xml:space="preserve"> </w:t>
      </w:r>
      <w:r w:rsidRPr="00CF7975">
        <w:rPr>
          <w:rFonts w:ascii="Book Antiqua" w:hAnsi="Book Antiqua" w:cs="Times New Roman"/>
          <w:b/>
          <w:sz w:val="23"/>
          <w:szCs w:val="23"/>
        </w:rPr>
        <w:t xml:space="preserve">at </w:t>
      </w:r>
      <w:r w:rsidR="00D165F4" w:rsidRPr="00CF7975">
        <w:rPr>
          <w:rFonts w:ascii="Book Antiqua" w:hAnsi="Book Antiqua" w:cs="Times New Roman"/>
          <w:b/>
          <w:shadow/>
          <w:sz w:val="23"/>
          <w:szCs w:val="23"/>
        </w:rPr>
        <w:t>3.</w:t>
      </w:r>
      <w:r w:rsidR="008007BF" w:rsidRPr="00CF7975">
        <w:rPr>
          <w:rFonts w:ascii="Book Antiqua" w:hAnsi="Book Antiqua" w:cs="Times New Roman"/>
          <w:b/>
          <w:shadow/>
          <w:sz w:val="23"/>
          <w:szCs w:val="23"/>
        </w:rPr>
        <w:t>0</w:t>
      </w:r>
      <w:r w:rsidR="00D165F4" w:rsidRPr="00CF7975">
        <w:rPr>
          <w:rFonts w:ascii="Book Antiqua" w:hAnsi="Book Antiqua" w:cs="Times New Roman"/>
          <w:b/>
          <w:shadow/>
          <w:sz w:val="23"/>
          <w:szCs w:val="23"/>
        </w:rPr>
        <w:t>0</w:t>
      </w:r>
      <w:r w:rsidRPr="00CF7975">
        <w:rPr>
          <w:rFonts w:ascii="Book Antiqua" w:hAnsi="Book Antiqua" w:cs="Times New Roman"/>
          <w:b/>
          <w:shadow/>
          <w:sz w:val="23"/>
          <w:szCs w:val="23"/>
        </w:rPr>
        <w:t xml:space="preserve"> p.m.</w:t>
      </w:r>
      <w:r w:rsidR="00515FB9" w:rsidRPr="00CF7975">
        <w:rPr>
          <w:rFonts w:ascii="Book Antiqua" w:hAnsi="Book Antiqua" w:cs="Times New Roman"/>
          <w:b/>
          <w:shadow/>
          <w:sz w:val="23"/>
          <w:szCs w:val="23"/>
        </w:rPr>
        <w:t xml:space="preserve"> </w:t>
      </w:r>
      <w:r w:rsidR="00515FB9" w:rsidRPr="00CF7975">
        <w:rPr>
          <w:rFonts w:ascii="Book Antiqua" w:hAnsi="Book Antiqua" w:cs="Times New Roman"/>
          <w:sz w:val="23"/>
          <w:szCs w:val="23"/>
        </w:rPr>
        <w:t xml:space="preserve">and will be online.  </w:t>
      </w:r>
      <w:r w:rsidRPr="00CF7975">
        <w:rPr>
          <w:rFonts w:ascii="Book Antiqua" w:hAnsi="Book Antiqua" w:cs="Times New Roman"/>
          <w:sz w:val="23"/>
          <w:szCs w:val="23"/>
        </w:rPr>
        <w:t>You are requested to attend.</w:t>
      </w:r>
    </w:p>
    <w:p w:rsidR="00515FB9" w:rsidRPr="00CF7975" w:rsidRDefault="00515FB9" w:rsidP="00222524">
      <w:pPr>
        <w:spacing w:after="0" w:line="240" w:lineRule="auto"/>
        <w:jc w:val="both"/>
        <w:rPr>
          <w:rFonts w:ascii="Book Antiqua" w:hAnsi="Book Antiqua" w:cs="Times New Roman"/>
          <w:sz w:val="23"/>
          <w:szCs w:val="23"/>
        </w:rPr>
      </w:pPr>
    </w:p>
    <w:p w:rsidR="004E1C0A" w:rsidRPr="00CF7975" w:rsidRDefault="004E1C0A" w:rsidP="00515FB9">
      <w:pPr>
        <w:spacing w:after="0" w:line="240" w:lineRule="auto"/>
        <w:jc w:val="center"/>
        <w:rPr>
          <w:rFonts w:ascii="Book Antiqua" w:hAnsi="Book Antiqua" w:cs="Times New Roman"/>
          <w:b/>
          <w:sz w:val="23"/>
          <w:szCs w:val="23"/>
          <w:u w:val="single"/>
        </w:rPr>
      </w:pPr>
      <w:r w:rsidRPr="00CF7975">
        <w:rPr>
          <w:rFonts w:ascii="Book Antiqua" w:hAnsi="Book Antiqua" w:cs="Times New Roman"/>
          <w:b/>
          <w:sz w:val="23"/>
          <w:szCs w:val="23"/>
          <w:u w:val="single"/>
        </w:rPr>
        <w:t>AGENDA</w:t>
      </w:r>
    </w:p>
    <w:p w:rsidR="000C079D" w:rsidRPr="00CF7975" w:rsidRDefault="000C079D" w:rsidP="00222524">
      <w:pPr>
        <w:spacing w:after="0" w:line="240" w:lineRule="auto"/>
        <w:jc w:val="both"/>
        <w:rPr>
          <w:rFonts w:ascii="Book Antiqua" w:hAnsi="Book Antiqua" w:cs="Times New Roman"/>
          <w:sz w:val="23"/>
          <w:szCs w:val="23"/>
          <w:lang w:val="en-IE"/>
        </w:rPr>
      </w:pPr>
    </w:p>
    <w:p w:rsidR="0045474A" w:rsidRPr="0073393E" w:rsidRDefault="00FA45A0" w:rsidP="0073393E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b/>
          <w:lang w:val="en-IE"/>
        </w:rPr>
      </w:pPr>
      <w:r w:rsidRPr="0073393E">
        <w:rPr>
          <w:rFonts w:cstheme="minorHAnsi"/>
          <w:b/>
          <w:lang w:val="en-IE"/>
        </w:rPr>
        <w:t>Minutes of last meeting</w:t>
      </w:r>
      <w:r w:rsidR="00D259F7" w:rsidRPr="0073393E">
        <w:rPr>
          <w:rFonts w:cstheme="minorHAnsi"/>
          <w:b/>
          <w:lang w:val="en-IE"/>
        </w:rPr>
        <w:tab/>
      </w:r>
      <w:r w:rsidR="00D259F7" w:rsidRPr="0073393E">
        <w:rPr>
          <w:rFonts w:cstheme="minorHAnsi"/>
          <w:b/>
          <w:lang w:val="en-IE"/>
        </w:rPr>
        <w:tab/>
      </w:r>
      <w:r w:rsidR="00D259F7" w:rsidRPr="0073393E">
        <w:rPr>
          <w:rFonts w:cstheme="minorHAnsi"/>
          <w:b/>
          <w:lang w:val="en-IE"/>
        </w:rPr>
        <w:tab/>
      </w:r>
      <w:r w:rsidR="00D259F7" w:rsidRPr="0073393E">
        <w:rPr>
          <w:rFonts w:cstheme="minorHAnsi"/>
          <w:b/>
          <w:lang w:val="en-IE"/>
        </w:rPr>
        <w:tab/>
      </w:r>
      <w:r w:rsidR="008C1A17" w:rsidRPr="0073393E">
        <w:rPr>
          <w:rFonts w:cstheme="minorHAnsi"/>
          <w:b/>
          <w:lang w:val="en-IE"/>
        </w:rPr>
        <w:tab/>
      </w:r>
      <w:r w:rsidR="006D32C8" w:rsidRPr="0073393E">
        <w:rPr>
          <w:rFonts w:cstheme="minorHAnsi"/>
          <w:b/>
          <w:lang w:val="en-IE"/>
        </w:rPr>
        <w:tab/>
      </w:r>
      <w:r w:rsidR="00226AEB" w:rsidRPr="0073393E">
        <w:rPr>
          <w:rFonts w:cstheme="minorHAnsi"/>
          <w:b/>
          <w:lang w:val="en-IE"/>
        </w:rPr>
        <w:tab/>
      </w:r>
      <w:r w:rsidR="008F1E02" w:rsidRPr="0073393E">
        <w:rPr>
          <w:rFonts w:cstheme="minorHAnsi"/>
          <w:b/>
          <w:lang w:val="en-IE"/>
        </w:rPr>
        <w:tab/>
      </w:r>
      <w:r w:rsidR="008C1A17" w:rsidRPr="0073393E">
        <w:rPr>
          <w:rFonts w:eastAsia="Calibri" w:cstheme="minorHAnsi"/>
          <w:b/>
          <w:lang w:val="en-IE"/>
        </w:rPr>
        <w:t>(Attached</w:t>
      </w:r>
      <w:r w:rsidR="0045474A" w:rsidRPr="0073393E">
        <w:rPr>
          <w:rFonts w:eastAsia="Calibri" w:cstheme="minorHAnsi"/>
          <w:b/>
          <w:lang w:val="en-IE"/>
        </w:rPr>
        <w:t>)</w:t>
      </w:r>
    </w:p>
    <w:p w:rsidR="0083362C" w:rsidRPr="0073393E" w:rsidRDefault="0083362C" w:rsidP="00222524">
      <w:pPr>
        <w:spacing w:after="0" w:line="240" w:lineRule="auto"/>
        <w:ind w:left="426" w:hanging="412"/>
        <w:jc w:val="both"/>
        <w:rPr>
          <w:rFonts w:cstheme="minorHAnsi"/>
          <w:b/>
          <w:lang w:val="en-IE"/>
        </w:rPr>
      </w:pPr>
    </w:p>
    <w:p w:rsidR="00222524" w:rsidRPr="0073393E" w:rsidRDefault="00B768AC" w:rsidP="0073393E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b/>
          <w:lang w:val="en-IE"/>
        </w:rPr>
      </w:pPr>
      <w:r w:rsidRPr="0073393E">
        <w:rPr>
          <w:rFonts w:cstheme="minorHAnsi"/>
          <w:b/>
          <w:lang w:val="en-IE"/>
        </w:rPr>
        <w:t>Matters arising/update</w:t>
      </w:r>
    </w:p>
    <w:p w:rsidR="00545B3D" w:rsidRPr="0073393E" w:rsidRDefault="00545B3D" w:rsidP="00925853">
      <w:pPr>
        <w:pStyle w:val="ListParagraph"/>
        <w:spacing w:after="0" w:line="240" w:lineRule="auto"/>
        <w:rPr>
          <w:rFonts w:cstheme="minorHAnsi"/>
          <w:b/>
          <w:lang w:val="en-IE"/>
        </w:rPr>
      </w:pPr>
    </w:p>
    <w:p w:rsidR="00D7600D" w:rsidRPr="0073393E" w:rsidRDefault="000624E7" w:rsidP="0073393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eastAsia="Calibri" w:cstheme="minorHAnsi"/>
          <w:b/>
          <w:lang w:val="en-IE"/>
        </w:rPr>
      </w:pPr>
      <w:r w:rsidRPr="0073393E">
        <w:rPr>
          <w:rFonts w:eastAsia="Calibri" w:cstheme="minorHAnsi"/>
          <w:b/>
          <w:lang w:val="en-IE"/>
        </w:rPr>
        <w:t xml:space="preserve">Draft </w:t>
      </w:r>
      <w:r w:rsidR="00647BF5" w:rsidRPr="0073393E">
        <w:rPr>
          <w:rFonts w:eastAsia="Calibri" w:cstheme="minorHAnsi"/>
          <w:b/>
          <w:lang w:val="en-IE"/>
        </w:rPr>
        <w:t>Beach Bye-laws</w:t>
      </w:r>
      <w:r w:rsidR="008D1302" w:rsidRPr="0073393E">
        <w:rPr>
          <w:rFonts w:eastAsia="Calibri" w:cstheme="minorHAnsi"/>
          <w:b/>
          <w:lang w:val="en-IE"/>
        </w:rPr>
        <w:t>- Report on Submissions</w:t>
      </w:r>
      <w:r w:rsidR="00D7600D" w:rsidRPr="0073393E">
        <w:rPr>
          <w:rFonts w:eastAsia="Calibri" w:cstheme="minorHAnsi"/>
          <w:b/>
          <w:lang w:val="en-IE"/>
        </w:rPr>
        <w:tab/>
      </w:r>
      <w:r w:rsidR="00D7600D" w:rsidRPr="0073393E">
        <w:rPr>
          <w:rFonts w:eastAsia="Calibri" w:cstheme="minorHAnsi"/>
          <w:b/>
          <w:lang w:val="en-IE"/>
        </w:rPr>
        <w:tab/>
      </w:r>
      <w:r w:rsidR="0073393E">
        <w:rPr>
          <w:rFonts w:eastAsia="Calibri" w:cstheme="minorHAnsi"/>
          <w:b/>
          <w:lang w:val="en-IE"/>
        </w:rPr>
        <w:tab/>
      </w:r>
      <w:r w:rsidR="00D7600D" w:rsidRPr="0073393E">
        <w:rPr>
          <w:rFonts w:eastAsia="Calibri" w:cstheme="minorHAnsi"/>
          <w:b/>
          <w:lang w:val="en-IE"/>
        </w:rPr>
        <w:tab/>
      </w:r>
      <w:r w:rsidR="00D7600D" w:rsidRPr="0073393E">
        <w:rPr>
          <w:rFonts w:eastAsia="Calibri" w:cstheme="minorHAnsi"/>
          <w:b/>
          <w:lang w:val="en-IE"/>
        </w:rPr>
        <w:tab/>
      </w:r>
      <w:r w:rsidR="00681D39" w:rsidRPr="0073393E">
        <w:rPr>
          <w:rFonts w:eastAsia="Calibri" w:cstheme="minorHAnsi"/>
          <w:b/>
          <w:lang w:val="en-IE"/>
        </w:rPr>
        <w:t>(Attached)</w:t>
      </w:r>
    </w:p>
    <w:p w:rsidR="00AA146B" w:rsidRPr="0073393E" w:rsidRDefault="00AA146B" w:rsidP="0073393E">
      <w:pPr>
        <w:spacing w:after="0" w:line="240" w:lineRule="auto"/>
        <w:ind w:firstLine="720"/>
        <w:jc w:val="both"/>
        <w:rPr>
          <w:rFonts w:eastAsia="Calibri" w:cstheme="minorHAnsi"/>
          <w:b/>
          <w:lang w:val="en-IE"/>
        </w:rPr>
      </w:pPr>
    </w:p>
    <w:p w:rsidR="00AA146B" w:rsidRPr="0073393E" w:rsidRDefault="000624E7" w:rsidP="0073393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eastAsia="Calibri" w:cstheme="minorHAnsi"/>
          <w:b/>
          <w:lang w:val="en-IE"/>
        </w:rPr>
      </w:pPr>
      <w:r w:rsidRPr="0073393E">
        <w:rPr>
          <w:rFonts w:eastAsia="Calibri" w:cstheme="minorHAnsi"/>
          <w:b/>
          <w:lang w:val="en-IE"/>
        </w:rPr>
        <w:t xml:space="preserve">Draft </w:t>
      </w:r>
      <w:r w:rsidR="00AA146B" w:rsidRPr="0073393E">
        <w:rPr>
          <w:rFonts w:eastAsia="Calibri" w:cstheme="minorHAnsi"/>
          <w:b/>
          <w:lang w:val="en-IE"/>
        </w:rPr>
        <w:t>Harbour Bye</w:t>
      </w:r>
      <w:r w:rsidR="00681D39" w:rsidRPr="0073393E">
        <w:rPr>
          <w:rFonts w:eastAsia="Calibri" w:cstheme="minorHAnsi"/>
          <w:b/>
          <w:lang w:val="en-IE"/>
        </w:rPr>
        <w:t>-</w:t>
      </w:r>
      <w:r w:rsidR="00AA146B" w:rsidRPr="0073393E">
        <w:rPr>
          <w:rFonts w:eastAsia="Calibri" w:cstheme="minorHAnsi"/>
          <w:b/>
          <w:lang w:val="en-IE"/>
        </w:rPr>
        <w:t>Laws</w:t>
      </w:r>
      <w:r w:rsidR="008D1302" w:rsidRPr="0073393E">
        <w:rPr>
          <w:rFonts w:eastAsia="Calibri" w:cstheme="minorHAnsi"/>
          <w:b/>
          <w:lang w:val="en-IE"/>
        </w:rPr>
        <w:t xml:space="preserve"> – Report on Submissions</w:t>
      </w:r>
      <w:r w:rsidR="00AA146B" w:rsidRPr="0073393E">
        <w:rPr>
          <w:rFonts w:eastAsia="Calibri" w:cstheme="minorHAnsi"/>
          <w:b/>
          <w:lang w:val="en-IE"/>
        </w:rPr>
        <w:tab/>
      </w:r>
      <w:r w:rsidR="00AA146B" w:rsidRPr="0073393E">
        <w:rPr>
          <w:rFonts w:eastAsia="Calibri" w:cstheme="minorHAnsi"/>
          <w:b/>
          <w:lang w:val="en-IE"/>
        </w:rPr>
        <w:tab/>
      </w:r>
      <w:r w:rsidR="00AA146B" w:rsidRPr="0073393E">
        <w:rPr>
          <w:rFonts w:eastAsia="Calibri" w:cstheme="minorHAnsi"/>
          <w:b/>
          <w:lang w:val="en-IE"/>
        </w:rPr>
        <w:tab/>
      </w:r>
      <w:r w:rsidR="00AA146B" w:rsidRPr="0073393E">
        <w:rPr>
          <w:rFonts w:eastAsia="Calibri" w:cstheme="minorHAnsi"/>
          <w:b/>
          <w:lang w:val="en-IE"/>
        </w:rPr>
        <w:tab/>
      </w:r>
      <w:r w:rsidR="00681D39" w:rsidRPr="0073393E">
        <w:rPr>
          <w:rFonts w:eastAsia="Calibri" w:cstheme="minorHAnsi"/>
          <w:b/>
          <w:lang w:val="en-IE"/>
        </w:rPr>
        <w:tab/>
        <w:t>(Attached)</w:t>
      </w:r>
      <w:r w:rsidR="00AA146B" w:rsidRPr="0073393E">
        <w:rPr>
          <w:rFonts w:eastAsia="Calibri" w:cstheme="minorHAnsi"/>
          <w:b/>
          <w:lang w:val="en-IE"/>
        </w:rPr>
        <w:tab/>
      </w:r>
    </w:p>
    <w:p w:rsidR="00D7600D" w:rsidRPr="0073393E" w:rsidRDefault="00D7600D" w:rsidP="00D7600D">
      <w:pPr>
        <w:pStyle w:val="ListParagraph"/>
        <w:rPr>
          <w:rFonts w:eastAsia="Calibri" w:cstheme="minorHAnsi"/>
          <w:b/>
          <w:lang w:val="en-IE"/>
        </w:rPr>
      </w:pPr>
    </w:p>
    <w:p w:rsidR="00681D39" w:rsidRDefault="00DC4EE0" w:rsidP="0073393E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73393E">
        <w:rPr>
          <w:rFonts w:eastAsia="Calibri" w:cstheme="minorHAnsi"/>
          <w:b/>
          <w:lang w:val="en-IE"/>
        </w:rPr>
        <w:t>Issue</w:t>
      </w:r>
      <w:r w:rsidR="00681D39" w:rsidRPr="0073393E">
        <w:rPr>
          <w:rFonts w:eastAsia="Calibri" w:cstheme="minorHAnsi"/>
          <w:b/>
          <w:lang w:val="en-IE"/>
        </w:rPr>
        <w:t>s</w:t>
      </w:r>
      <w:r w:rsidRPr="0073393E">
        <w:rPr>
          <w:rFonts w:eastAsia="Calibri" w:cstheme="minorHAnsi"/>
          <w:b/>
          <w:lang w:val="en-IE"/>
        </w:rPr>
        <w:t xml:space="preserve"> from PPN</w:t>
      </w:r>
      <w:r w:rsidR="00014572" w:rsidRPr="0073393E">
        <w:rPr>
          <w:rFonts w:eastAsia="Calibri" w:cstheme="minorHAnsi"/>
          <w:b/>
          <w:lang w:val="en-IE"/>
        </w:rPr>
        <w:t>:</w:t>
      </w:r>
      <w:r w:rsidR="00681D39" w:rsidRPr="0073393E">
        <w:rPr>
          <w:rFonts w:cstheme="minorHAnsi"/>
        </w:rPr>
        <w:t xml:space="preserve"> </w:t>
      </w:r>
    </w:p>
    <w:p w:rsidR="00167C2C" w:rsidRPr="00167C2C" w:rsidRDefault="00167C2C" w:rsidP="00167C2C">
      <w:pPr>
        <w:pStyle w:val="ListParagraph"/>
        <w:numPr>
          <w:ilvl w:val="0"/>
          <w:numId w:val="31"/>
        </w:numPr>
        <w:rPr>
          <w:rFonts w:eastAsia="Times New Roman"/>
        </w:rPr>
      </w:pPr>
      <w:r w:rsidRPr="00167C2C">
        <w:rPr>
          <w:rFonts w:eastAsia="Times New Roman"/>
        </w:rPr>
        <w:t xml:space="preserve">Has there been a process put in place to identify schools to take part in the safe rules to schools </w:t>
      </w:r>
      <w:proofErr w:type="spellStart"/>
      <w:r w:rsidRPr="00167C2C">
        <w:rPr>
          <w:rFonts w:eastAsia="Times New Roman"/>
        </w:rPr>
        <w:t>schemes.Funding</w:t>
      </w:r>
      <w:proofErr w:type="spellEnd"/>
      <w:r w:rsidRPr="00167C2C">
        <w:rPr>
          <w:rFonts w:eastAsia="Times New Roman"/>
        </w:rPr>
        <w:t xml:space="preserve"> announced on 18th March?</w:t>
      </w:r>
    </w:p>
    <w:p w:rsidR="00CC472F" w:rsidRDefault="00CC472F" w:rsidP="00CC472F">
      <w:pPr>
        <w:pStyle w:val="ListParagraph"/>
        <w:numPr>
          <w:ilvl w:val="0"/>
          <w:numId w:val="30"/>
        </w:numPr>
        <w:spacing w:line="240" w:lineRule="auto"/>
        <w:rPr>
          <w:rFonts w:eastAsia="Times New Roman"/>
        </w:rPr>
      </w:pPr>
      <w:r>
        <w:rPr>
          <w:rFonts w:eastAsia="Times New Roman"/>
        </w:rPr>
        <w:t>U</w:t>
      </w:r>
      <w:r w:rsidRPr="00CC472F">
        <w:rPr>
          <w:rFonts w:eastAsia="Times New Roman"/>
        </w:rPr>
        <w:t xml:space="preserve">pdate on car park charging at Mahon Falls and </w:t>
      </w:r>
      <w:proofErr w:type="spellStart"/>
      <w:r w:rsidRPr="00CC472F">
        <w:rPr>
          <w:rFonts w:eastAsia="Times New Roman"/>
        </w:rPr>
        <w:t>Kilc</w:t>
      </w:r>
      <w:r>
        <w:rPr>
          <w:rFonts w:eastAsia="Times New Roman"/>
        </w:rPr>
        <w:t>l</w:t>
      </w:r>
      <w:r w:rsidRPr="00CC472F">
        <w:rPr>
          <w:rFonts w:eastAsia="Times New Roman"/>
        </w:rPr>
        <w:t>ooney</w:t>
      </w:r>
      <w:proofErr w:type="spellEnd"/>
      <w:r w:rsidRPr="00CC472F">
        <w:rPr>
          <w:rFonts w:eastAsia="Times New Roman"/>
        </w:rPr>
        <w:t xml:space="preserve"> Woods.</w:t>
      </w:r>
    </w:p>
    <w:p w:rsidR="00167C2C" w:rsidRPr="00CC472F" w:rsidRDefault="00167C2C" w:rsidP="00CC472F">
      <w:pPr>
        <w:pStyle w:val="ListParagraph"/>
        <w:numPr>
          <w:ilvl w:val="0"/>
          <w:numId w:val="30"/>
        </w:numPr>
        <w:spacing w:line="240" w:lineRule="auto"/>
        <w:rPr>
          <w:rFonts w:eastAsia="Times New Roman"/>
        </w:rPr>
      </w:pPr>
      <w:r>
        <w:rPr>
          <w:rFonts w:eastAsia="Times New Roman"/>
        </w:rPr>
        <w:t xml:space="preserve">Update on </w:t>
      </w:r>
      <w:proofErr w:type="spellStart"/>
      <w:r>
        <w:rPr>
          <w:rFonts w:eastAsia="Times New Roman"/>
        </w:rPr>
        <w:t>Carrolls</w:t>
      </w:r>
      <w:proofErr w:type="spellEnd"/>
      <w:r>
        <w:rPr>
          <w:rFonts w:eastAsia="Times New Roman"/>
        </w:rPr>
        <w:t xml:space="preserve"> Cross Traffic Calming</w:t>
      </w:r>
      <w:r w:rsidR="009067DB">
        <w:rPr>
          <w:rFonts w:eastAsia="Times New Roman"/>
        </w:rPr>
        <w:t>.</w:t>
      </w:r>
    </w:p>
    <w:p w:rsidR="00CC472F" w:rsidRPr="00CC472F" w:rsidRDefault="00CC472F" w:rsidP="00CC472F">
      <w:pPr>
        <w:pStyle w:val="ListParagraph"/>
        <w:numPr>
          <w:ilvl w:val="0"/>
          <w:numId w:val="30"/>
        </w:numPr>
        <w:spacing w:line="240" w:lineRule="auto"/>
        <w:rPr>
          <w:rFonts w:eastAsia="Times New Roman"/>
        </w:rPr>
      </w:pPr>
      <w:r w:rsidRPr="00CC472F">
        <w:rPr>
          <w:rFonts w:eastAsia="Times New Roman"/>
        </w:rPr>
        <w:t xml:space="preserve">Increased monitoring </w:t>
      </w:r>
      <w:proofErr w:type="gramStart"/>
      <w:r w:rsidRPr="00CC472F">
        <w:rPr>
          <w:rFonts w:eastAsia="Times New Roman"/>
        </w:rPr>
        <w:t>of  illegal</w:t>
      </w:r>
      <w:proofErr w:type="gramEnd"/>
      <w:r w:rsidRPr="00CC472F">
        <w:rPr>
          <w:rFonts w:eastAsia="Times New Roman"/>
        </w:rPr>
        <w:t>-car parking at bus stops at Dungarvan Shopping Centre.</w:t>
      </w:r>
    </w:p>
    <w:p w:rsidR="00CC472F" w:rsidRDefault="00CC472F" w:rsidP="00CC472F">
      <w:pPr>
        <w:pStyle w:val="ListParagraph"/>
        <w:numPr>
          <w:ilvl w:val="0"/>
          <w:numId w:val="30"/>
        </w:numPr>
        <w:spacing w:line="240" w:lineRule="auto"/>
        <w:rPr>
          <w:rFonts w:eastAsia="Times New Roman"/>
        </w:rPr>
      </w:pPr>
      <w:r w:rsidRPr="00CC472F">
        <w:rPr>
          <w:rFonts w:eastAsia="Times New Roman"/>
        </w:rPr>
        <w:t>Clarity required in relation to connection from new rail station to city</w:t>
      </w:r>
      <w:r w:rsidR="009067DB">
        <w:rPr>
          <w:rFonts w:eastAsia="Times New Roman"/>
        </w:rPr>
        <w:t>.</w:t>
      </w:r>
    </w:p>
    <w:p w:rsidR="00CC472F" w:rsidRPr="00CC472F" w:rsidRDefault="00CC472F" w:rsidP="00CC472F">
      <w:pPr>
        <w:pStyle w:val="ListParagraph"/>
        <w:numPr>
          <w:ilvl w:val="0"/>
          <w:numId w:val="30"/>
        </w:numPr>
        <w:spacing w:line="240" w:lineRule="auto"/>
        <w:rPr>
          <w:rFonts w:eastAsia="Times New Roman"/>
        </w:rPr>
      </w:pPr>
      <w:r w:rsidRPr="00CC472F">
        <w:rPr>
          <w:rFonts w:eastAsia="Times New Roman"/>
        </w:rPr>
        <w:t>Has a health and safety assessment be</w:t>
      </w:r>
      <w:r>
        <w:rPr>
          <w:rFonts w:eastAsia="Times New Roman"/>
        </w:rPr>
        <w:t>en</w:t>
      </w:r>
      <w:r w:rsidRPr="00CC472F">
        <w:rPr>
          <w:rFonts w:eastAsia="Times New Roman"/>
        </w:rPr>
        <w:t xml:space="preserve"> completed at</w:t>
      </w:r>
      <w:r>
        <w:rPr>
          <w:rFonts w:eastAsia="Times New Roman"/>
        </w:rPr>
        <w:t xml:space="preserve"> </w:t>
      </w:r>
      <w:r w:rsidRPr="00CC472F">
        <w:rPr>
          <w:rFonts w:eastAsia="Times New Roman"/>
        </w:rPr>
        <w:t xml:space="preserve">the present railway station to look at the feasibility of providing a bus stop to accommodate train passengers to the </w:t>
      </w:r>
      <w:proofErr w:type="gramStart"/>
      <w:r w:rsidRPr="00CC472F">
        <w:rPr>
          <w:rFonts w:eastAsia="Times New Roman"/>
        </w:rPr>
        <w:t>hospital.</w:t>
      </w:r>
      <w:proofErr w:type="gramEnd"/>
    </w:p>
    <w:p w:rsidR="00CC472F" w:rsidRPr="00CC472F" w:rsidRDefault="00CC472F" w:rsidP="00CC472F">
      <w:pPr>
        <w:pStyle w:val="ListParagraph"/>
        <w:numPr>
          <w:ilvl w:val="0"/>
          <w:numId w:val="30"/>
        </w:numPr>
        <w:spacing w:line="240" w:lineRule="auto"/>
        <w:rPr>
          <w:rFonts w:eastAsia="Times New Roman"/>
        </w:rPr>
      </w:pPr>
      <w:r>
        <w:rPr>
          <w:rFonts w:eastAsia="Times New Roman"/>
        </w:rPr>
        <w:t xml:space="preserve">Are there </w:t>
      </w:r>
      <w:r w:rsidRPr="00CC472F">
        <w:rPr>
          <w:rFonts w:eastAsia="Times New Roman"/>
        </w:rPr>
        <w:t xml:space="preserve">plans to provide a public bus service to the new areas of </w:t>
      </w:r>
      <w:proofErr w:type="spellStart"/>
      <w:r w:rsidRPr="00CC472F">
        <w:rPr>
          <w:rFonts w:eastAsia="Times New Roman"/>
        </w:rPr>
        <w:t>Kilbarry</w:t>
      </w:r>
      <w:proofErr w:type="spellEnd"/>
      <w:r w:rsidRPr="00CC472F">
        <w:rPr>
          <w:rFonts w:eastAsia="Times New Roman"/>
        </w:rPr>
        <w:t xml:space="preserve"> and </w:t>
      </w:r>
      <w:proofErr w:type="spellStart"/>
      <w:r w:rsidRPr="00CC472F">
        <w:rPr>
          <w:rFonts w:eastAsia="Times New Roman"/>
        </w:rPr>
        <w:t>Foxwood</w:t>
      </w:r>
      <w:proofErr w:type="spellEnd"/>
      <w:r w:rsidRPr="00CC472F">
        <w:rPr>
          <w:rFonts w:eastAsia="Times New Roman"/>
        </w:rPr>
        <w:t xml:space="preserve"> </w:t>
      </w:r>
      <w:proofErr w:type="gramStart"/>
      <w:r w:rsidRPr="00CC472F">
        <w:rPr>
          <w:rFonts w:eastAsia="Times New Roman"/>
        </w:rPr>
        <w:t>areas.</w:t>
      </w:r>
      <w:proofErr w:type="gramEnd"/>
    </w:p>
    <w:p w:rsidR="008D1302" w:rsidRPr="0073393E" w:rsidRDefault="008D1302" w:rsidP="008D1302">
      <w:pPr>
        <w:pStyle w:val="ListParagraph"/>
        <w:spacing w:after="0" w:line="240" w:lineRule="auto"/>
        <w:rPr>
          <w:rFonts w:cstheme="minorHAnsi"/>
        </w:rPr>
      </w:pPr>
    </w:p>
    <w:p w:rsidR="008D1302" w:rsidRPr="0073393E" w:rsidRDefault="008D1302" w:rsidP="0073393E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b/>
        </w:rPr>
      </w:pPr>
      <w:r w:rsidRPr="0073393E">
        <w:rPr>
          <w:rFonts w:cstheme="minorHAnsi"/>
          <w:b/>
        </w:rPr>
        <w:t xml:space="preserve">Issues from </w:t>
      </w:r>
      <w:proofErr w:type="spellStart"/>
      <w:r w:rsidRPr="0073393E">
        <w:rPr>
          <w:rFonts w:cstheme="minorHAnsi"/>
          <w:b/>
        </w:rPr>
        <w:t>Councillors</w:t>
      </w:r>
      <w:proofErr w:type="spellEnd"/>
      <w:r w:rsidRPr="0073393E">
        <w:rPr>
          <w:rFonts w:cstheme="minorHAnsi"/>
          <w:b/>
        </w:rPr>
        <w:t>:</w:t>
      </w:r>
    </w:p>
    <w:p w:rsidR="008D1302" w:rsidRPr="0073393E" w:rsidRDefault="008D1302" w:rsidP="000624E7">
      <w:pPr>
        <w:pStyle w:val="PlainText"/>
        <w:numPr>
          <w:ilvl w:val="0"/>
          <w:numId w:val="28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73393E">
        <w:rPr>
          <w:rFonts w:asciiTheme="minorHAnsi" w:hAnsiTheme="minorHAnsi" w:cstheme="minorHAnsi"/>
          <w:sz w:val="22"/>
          <w:szCs w:val="22"/>
        </w:rPr>
        <w:t xml:space="preserve">Community Commons v </w:t>
      </w:r>
      <w:proofErr w:type="gramStart"/>
      <w:r w:rsidRPr="0073393E">
        <w:rPr>
          <w:rFonts w:asciiTheme="minorHAnsi" w:hAnsiTheme="minorHAnsi" w:cstheme="minorHAnsi"/>
          <w:sz w:val="22"/>
          <w:szCs w:val="22"/>
        </w:rPr>
        <w:t xml:space="preserve">Development  </w:t>
      </w:r>
      <w:r w:rsidR="0073393E" w:rsidRPr="0073393E">
        <w:rPr>
          <w:rFonts w:asciiTheme="minorHAnsi" w:hAnsiTheme="minorHAnsi" w:cstheme="minorHAnsi"/>
          <w:sz w:val="22"/>
          <w:szCs w:val="22"/>
        </w:rPr>
        <w:t>-</w:t>
      </w:r>
      <w:proofErr w:type="gramEnd"/>
      <w:r w:rsidR="0073393E" w:rsidRPr="0073393E">
        <w:rPr>
          <w:rFonts w:asciiTheme="minorHAnsi" w:hAnsiTheme="minorHAnsi" w:cstheme="minorHAnsi"/>
          <w:sz w:val="22"/>
          <w:szCs w:val="22"/>
        </w:rPr>
        <w:t xml:space="preserve">  WCCC’s strategic perspective -</w:t>
      </w:r>
      <w:r w:rsidR="0073393E">
        <w:rPr>
          <w:rFonts w:asciiTheme="minorHAnsi" w:hAnsiTheme="minorHAnsi" w:cstheme="minorHAnsi"/>
          <w:sz w:val="22"/>
          <w:szCs w:val="22"/>
        </w:rPr>
        <w:t xml:space="preserve"> i</w:t>
      </w:r>
      <w:r w:rsidRPr="0073393E">
        <w:rPr>
          <w:rFonts w:asciiTheme="minorHAnsi" w:hAnsiTheme="minorHAnsi" w:cstheme="minorHAnsi"/>
          <w:sz w:val="22"/>
          <w:szCs w:val="22"/>
        </w:rPr>
        <w:t>n the context of  Cheekpoint Green and ABP’s Imminent decision on the Pontoon  Application.</w:t>
      </w:r>
      <w:r w:rsidR="0073393E" w:rsidRPr="0073393E">
        <w:rPr>
          <w:rFonts w:asciiTheme="minorHAnsi" w:hAnsiTheme="minorHAnsi" w:cstheme="minorHAnsi"/>
          <w:sz w:val="22"/>
          <w:szCs w:val="22"/>
        </w:rPr>
        <w:t xml:space="preserve"> (Cllr Jody Power)</w:t>
      </w:r>
    </w:p>
    <w:p w:rsidR="008D1302" w:rsidRPr="0073393E" w:rsidRDefault="008D1302" w:rsidP="000624E7">
      <w:pPr>
        <w:pStyle w:val="PlainText"/>
        <w:numPr>
          <w:ilvl w:val="1"/>
          <w:numId w:val="29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73393E">
        <w:rPr>
          <w:rFonts w:asciiTheme="minorHAnsi" w:hAnsiTheme="minorHAnsi" w:cstheme="minorHAnsi"/>
          <w:sz w:val="22"/>
          <w:szCs w:val="22"/>
        </w:rPr>
        <w:t>Tramore / City Greenway update.</w:t>
      </w:r>
      <w:r w:rsidR="0073393E">
        <w:rPr>
          <w:rFonts w:asciiTheme="minorHAnsi" w:hAnsiTheme="minorHAnsi" w:cstheme="minorHAnsi"/>
          <w:sz w:val="22"/>
          <w:szCs w:val="22"/>
        </w:rPr>
        <w:t xml:space="preserve"> (Cllr Jody Power)</w:t>
      </w:r>
    </w:p>
    <w:p w:rsidR="008D1302" w:rsidRPr="0073393E" w:rsidRDefault="008D1302" w:rsidP="000624E7">
      <w:pPr>
        <w:pStyle w:val="PlainText"/>
        <w:numPr>
          <w:ilvl w:val="1"/>
          <w:numId w:val="29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73393E">
        <w:rPr>
          <w:rFonts w:asciiTheme="minorHAnsi" w:hAnsiTheme="minorHAnsi" w:cstheme="minorHAnsi"/>
          <w:sz w:val="22"/>
          <w:szCs w:val="22"/>
        </w:rPr>
        <w:t>Update on the 12 new positions earmarked for mobili</w:t>
      </w:r>
      <w:r w:rsidR="0073393E">
        <w:rPr>
          <w:rFonts w:asciiTheme="minorHAnsi" w:hAnsiTheme="minorHAnsi" w:cstheme="minorHAnsi"/>
          <w:sz w:val="22"/>
          <w:szCs w:val="22"/>
        </w:rPr>
        <w:t xml:space="preserve">ty infrastructure </w:t>
      </w:r>
      <w:proofErr w:type="gramStart"/>
      <w:r w:rsidR="0073393E">
        <w:rPr>
          <w:rFonts w:asciiTheme="minorHAnsi" w:hAnsiTheme="minorHAnsi" w:cstheme="minorHAnsi"/>
          <w:sz w:val="22"/>
          <w:szCs w:val="22"/>
        </w:rPr>
        <w:t xml:space="preserve">development </w:t>
      </w:r>
      <w:r w:rsidRPr="0073393E">
        <w:rPr>
          <w:rFonts w:asciiTheme="minorHAnsi" w:hAnsiTheme="minorHAnsi" w:cstheme="minorHAnsi"/>
          <w:sz w:val="22"/>
          <w:szCs w:val="22"/>
        </w:rPr>
        <w:t xml:space="preserve"> and</w:t>
      </w:r>
      <w:proofErr w:type="gramEnd"/>
      <w:r w:rsidRPr="0073393E">
        <w:rPr>
          <w:rFonts w:asciiTheme="minorHAnsi" w:hAnsiTheme="minorHAnsi" w:cstheme="minorHAnsi"/>
          <w:sz w:val="22"/>
          <w:szCs w:val="22"/>
        </w:rPr>
        <w:t xml:space="preserve"> associated plans.</w:t>
      </w:r>
      <w:r w:rsidR="0073393E">
        <w:rPr>
          <w:rFonts w:asciiTheme="minorHAnsi" w:hAnsiTheme="minorHAnsi" w:cstheme="minorHAnsi"/>
          <w:sz w:val="22"/>
          <w:szCs w:val="22"/>
        </w:rPr>
        <w:t xml:space="preserve"> (Cllr Jody Power)</w:t>
      </w:r>
    </w:p>
    <w:p w:rsidR="0073393E" w:rsidRPr="0073393E" w:rsidRDefault="0073393E" w:rsidP="000624E7">
      <w:pPr>
        <w:pStyle w:val="PlainText"/>
        <w:numPr>
          <w:ilvl w:val="1"/>
          <w:numId w:val="29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73393E">
        <w:rPr>
          <w:rFonts w:asciiTheme="minorHAnsi" w:hAnsiTheme="minorHAnsi" w:cstheme="minorHAnsi"/>
          <w:sz w:val="22"/>
          <w:szCs w:val="22"/>
        </w:rPr>
        <w:t>Public Lighting Upgrades - R</w:t>
      </w:r>
      <w:r w:rsidR="00433DDD">
        <w:rPr>
          <w:rFonts w:asciiTheme="minorHAnsi" w:hAnsiTheme="minorHAnsi" w:cstheme="minorHAnsi"/>
          <w:sz w:val="22"/>
          <w:szCs w:val="22"/>
        </w:rPr>
        <w:t>eport</w:t>
      </w:r>
      <w:r w:rsidRPr="0073393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(Cllr Joe Conway)</w:t>
      </w:r>
    </w:p>
    <w:p w:rsidR="0073393E" w:rsidRPr="0073393E" w:rsidRDefault="0073393E" w:rsidP="000624E7">
      <w:pPr>
        <w:pStyle w:val="PlainText"/>
        <w:numPr>
          <w:ilvl w:val="1"/>
          <w:numId w:val="29"/>
        </w:numPr>
        <w:ind w:left="720"/>
        <w:rPr>
          <w:rFonts w:asciiTheme="minorHAnsi" w:hAnsiTheme="minorHAnsi" w:cstheme="minorHAnsi"/>
          <w:sz w:val="22"/>
          <w:szCs w:val="22"/>
        </w:rPr>
      </w:pPr>
      <w:proofErr w:type="spellStart"/>
      <w:r w:rsidRPr="0073393E">
        <w:rPr>
          <w:rFonts w:asciiTheme="minorHAnsi" w:hAnsiTheme="minorHAnsi" w:cstheme="minorHAnsi"/>
          <w:sz w:val="22"/>
          <w:szCs w:val="22"/>
        </w:rPr>
        <w:t>Sli</w:t>
      </w:r>
      <w:proofErr w:type="spellEnd"/>
      <w:r w:rsidRPr="0073393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3393E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73393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3393E">
        <w:rPr>
          <w:rFonts w:asciiTheme="minorHAnsi" w:hAnsiTheme="minorHAnsi" w:cstheme="minorHAnsi"/>
          <w:sz w:val="22"/>
          <w:szCs w:val="22"/>
        </w:rPr>
        <w:t>Slainte</w:t>
      </w:r>
      <w:proofErr w:type="spellEnd"/>
      <w:r w:rsidRPr="0073393E">
        <w:rPr>
          <w:rFonts w:asciiTheme="minorHAnsi" w:hAnsiTheme="minorHAnsi" w:cstheme="minorHAnsi"/>
          <w:sz w:val="22"/>
          <w:szCs w:val="22"/>
        </w:rPr>
        <w:t xml:space="preserve"> T</w:t>
      </w:r>
      <w:r w:rsidR="00433DDD">
        <w:rPr>
          <w:rFonts w:asciiTheme="minorHAnsi" w:hAnsiTheme="minorHAnsi" w:cstheme="minorHAnsi"/>
          <w:sz w:val="22"/>
          <w:szCs w:val="22"/>
        </w:rPr>
        <w:t xml:space="preserve">ramore </w:t>
      </w:r>
      <w:r w:rsidRPr="0073393E">
        <w:rPr>
          <w:rFonts w:asciiTheme="minorHAnsi" w:hAnsiTheme="minorHAnsi" w:cstheme="minorHAnsi"/>
          <w:sz w:val="22"/>
          <w:szCs w:val="22"/>
        </w:rPr>
        <w:t xml:space="preserve"> - Elimination of Hazards</w:t>
      </w:r>
      <w:r>
        <w:rPr>
          <w:rFonts w:asciiTheme="minorHAnsi" w:hAnsiTheme="minorHAnsi" w:cstheme="minorHAnsi"/>
          <w:sz w:val="22"/>
          <w:szCs w:val="22"/>
        </w:rPr>
        <w:t xml:space="preserve"> (Cllr Joe Conway)</w:t>
      </w:r>
    </w:p>
    <w:p w:rsidR="008D1302" w:rsidRPr="008D1302" w:rsidRDefault="008D1302" w:rsidP="008D1302">
      <w:pPr>
        <w:spacing w:after="0" w:line="240" w:lineRule="auto"/>
        <w:rPr>
          <w:b/>
        </w:rPr>
      </w:pPr>
    </w:p>
    <w:p w:rsidR="00222524" w:rsidRDefault="00FA45A0" w:rsidP="00222524">
      <w:pPr>
        <w:pStyle w:val="ListParagraph"/>
        <w:numPr>
          <w:ilvl w:val="0"/>
          <w:numId w:val="11"/>
        </w:numPr>
        <w:spacing w:after="0" w:line="240" w:lineRule="auto"/>
        <w:ind w:left="426" w:hanging="412"/>
        <w:jc w:val="both"/>
        <w:rPr>
          <w:rFonts w:ascii="Book Antiqua" w:eastAsia="Calibri" w:hAnsi="Book Antiqua" w:cs="Times New Roman"/>
          <w:b/>
          <w:sz w:val="23"/>
          <w:szCs w:val="23"/>
          <w:lang w:val="en-IE"/>
        </w:rPr>
      </w:pPr>
      <w:r>
        <w:rPr>
          <w:rFonts w:ascii="Book Antiqua" w:eastAsia="Calibri" w:hAnsi="Book Antiqua" w:cs="Times New Roman"/>
          <w:b/>
          <w:sz w:val="23"/>
          <w:szCs w:val="23"/>
          <w:lang w:val="en-IE"/>
        </w:rPr>
        <w:t>Date of next meeting</w:t>
      </w:r>
    </w:p>
    <w:p w:rsidR="00FC3C0F" w:rsidRDefault="00FC3C0F" w:rsidP="00FC3C0F">
      <w:pPr>
        <w:spacing w:after="0" w:line="240" w:lineRule="auto"/>
        <w:jc w:val="both"/>
        <w:rPr>
          <w:rFonts w:ascii="Book Antiqua" w:eastAsia="Calibri" w:hAnsi="Book Antiqua" w:cs="Times New Roman"/>
          <w:b/>
          <w:sz w:val="23"/>
          <w:szCs w:val="23"/>
          <w:lang w:val="en-IE"/>
        </w:rPr>
      </w:pPr>
    </w:p>
    <w:p w:rsidR="00FC3C0F" w:rsidRPr="00FC3C0F" w:rsidRDefault="00FC3C0F" w:rsidP="00FC3C0F">
      <w:pPr>
        <w:spacing w:after="0" w:line="240" w:lineRule="auto"/>
        <w:jc w:val="both"/>
        <w:rPr>
          <w:rFonts w:ascii="Book Antiqua" w:eastAsia="Calibri" w:hAnsi="Book Antiqua" w:cs="Times New Roman"/>
          <w:b/>
          <w:sz w:val="23"/>
          <w:szCs w:val="23"/>
          <w:lang w:val="en-IE"/>
        </w:rPr>
      </w:pPr>
    </w:p>
    <w:p w:rsidR="00222524" w:rsidRPr="00CF7975" w:rsidRDefault="00222524" w:rsidP="00222524">
      <w:pPr>
        <w:pStyle w:val="ListParagraph"/>
        <w:spacing w:after="0" w:line="240" w:lineRule="auto"/>
        <w:ind w:left="426"/>
        <w:jc w:val="both"/>
        <w:rPr>
          <w:rFonts w:ascii="Book Antiqua" w:eastAsia="Calibri" w:hAnsi="Book Antiqua" w:cs="Times New Roman"/>
          <w:b/>
          <w:sz w:val="23"/>
          <w:szCs w:val="23"/>
          <w:lang w:val="en-IE"/>
        </w:rPr>
      </w:pPr>
    </w:p>
    <w:p w:rsidR="00A676D8" w:rsidRPr="00CF7975" w:rsidRDefault="00A676D8" w:rsidP="00222524">
      <w:pPr>
        <w:pStyle w:val="ListParagraph"/>
        <w:numPr>
          <w:ilvl w:val="0"/>
          <w:numId w:val="11"/>
        </w:numPr>
        <w:spacing w:after="0" w:line="240" w:lineRule="auto"/>
        <w:ind w:left="426" w:hanging="412"/>
        <w:jc w:val="both"/>
        <w:rPr>
          <w:rFonts w:ascii="Book Antiqua" w:eastAsia="Calibri" w:hAnsi="Book Antiqua" w:cs="Times New Roman"/>
          <w:b/>
          <w:sz w:val="23"/>
          <w:szCs w:val="23"/>
          <w:lang w:val="en-IE"/>
        </w:rPr>
      </w:pPr>
      <w:r w:rsidRPr="00CF7975">
        <w:rPr>
          <w:rFonts w:ascii="Book Antiqua" w:eastAsia="Calibri" w:hAnsi="Book Antiqua" w:cs="Times New Roman"/>
          <w:b/>
          <w:sz w:val="23"/>
          <w:szCs w:val="23"/>
          <w:lang w:val="en-IE"/>
        </w:rPr>
        <w:t>A.O.B.</w:t>
      </w:r>
    </w:p>
    <w:p w:rsidR="000C079D" w:rsidRDefault="000C079D" w:rsidP="00C3179E">
      <w:pPr>
        <w:spacing w:after="0" w:line="240" w:lineRule="auto"/>
        <w:jc w:val="both"/>
        <w:rPr>
          <w:rFonts w:ascii="Book Antiqua" w:hAnsi="Book Antiqua" w:cs="Times New Roman"/>
          <w:sz w:val="23"/>
          <w:szCs w:val="23"/>
          <w:lang w:val="en-IE"/>
        </w:rPr>
      </w:pPr>
    </w:p>
    <w:p w:rsidR="00681D39" w:rsidRPr="00CF7975" w:rsidRDefault="00681D39" w:rsidP="00C3179E">
      <w:pPr>
        <w:spacing w:after="0" w:line="240" w:lineRule="auto"/>
        <w:jc w:val="both"/>
        <w:rPr>
          <w:rFonts w:ascii="Book Antiqua" w:hAnsi="Book Antiqua" w:cs="Times New Roman"/>
          <w:sz w:val="23"/>
          <w:szCs w:val="23"/>
          <w:lang w:val="en-IE"/>
        </w:rPr>
      </w:pPr>
    </w:p>
    <w:p w:rsidR="00FC3C0F" w:rsidRDefault="009B7D6E">
      <w:pPr>
        <w:spacing w:after="0" w:line="240" w:lineRule="auto"/>
        <w:jc w:val="both"/>
        <w:rPr>
          <w:rFonts w:ascii="Book Antiqua" w:hAnsi="Book Antiqua" w:cs="Times New Roman"/>
          <w:b/>
          <w:i/>
          <w:sz w:val="23"/>
          <w:szCs w:val="23"/>
        </w:rPr>
      </w:pPr>
      <w:bookmarkStart w:id="0" w:name="_GoBack"/>
      <w:bookmarkEnd w:id="0"/>
      <w:r w:rsidRPr="00CF7975">
        <w:rPr>
          <w:rFonts w:ascii="Book Antiqua" w:hAnsi="Book Antiqua" w:cs="Times New Roman"/>
          <w:b/>
          <w:i/>
          <w:sz w:val="23"/>
          <w:szCs w:val="23"/>
        </w:rPr>
        <w:lastRenderedPageBreak/>
        <w:t>Fergus Galvin,</w:t>
      </w:r>
      <w:r w:rsidR="00CC472F">
        <w:rPr>
          <w:rFonts w:ascii="Book Antiqua" w:hAnsi="Book Antiqua" w:cs="Times New Roman"/>
          <w:b/>
          <w:i/>
          <w:sz w:val="23"/>
          <w:szCs w:val="23"/>
        </w:rPr>
        <w:t xml:space="preserve"> </w:t>
      </w:r>
    </w:p>
    <w:p w:rsidR="00CC472F" w:rsidRDefault="004E1C0A">
      <w:pPr>
        <w:spacing w:after="0" w:line="240" w:lineRule="auto"/>
        <w:jc w:val="both"/>
        <w:rPr>
          <w:rFonts w:ascii="Book Antiqua" w:hAnsi="Book Antiqua" w:cs="Times New Roman"/>
          <w:b/>
          <w:i/>
          <w:sz w:val="23"/>
          <w:szCs w:val="23"/>
        </w:rPr>
      </w:pPr>
      <w:proofErr w:type="gramStart"/>
      <w:r w:rsidRPr="00CF7975">
        <w:rPr>
          <w:rFonts w:ascii="Book Antiqua" w:hAnsi="Book Antiqua" w:cs="Times New Roman"/>
          <w:b/>
          <w:i/>
          <w:sz w:val="23"/>
          <w:szCs w:val="23"/>
        </w:rPr>
        <w:t>Director of Services</w:t>
      </w:r>
      <w:r w:rsidR="00CC472F">
        <w:rPr>
          <w:rFonts w:ascii="Book Antiqua" w:hAnsi="Book Antiqua" w:cs="Times New Roman"/>
          <w:b/>
          <w:i/>
          <w:sz w:val="23"/>
          <w:szCs w:val="23"/>
        </w:rPr>
        <w:t>.</w:t>
      </w:r>
      <w:proofErr w:type="gramEnd"/>
      <w:r w:rsidR="00CC472F">
        <w:rPr>
          <w:rFonts w:ascii="Book Antiqua" w:hAnsi="Book Antiqua" w:cs="Times New Roman"/>
          <w:b/>
          <w:i/>
          <w:sz w:val="23"/>
          <w:szCs w:val="23"/>
        </w:rPr>
        <w:t xml:space="preserve"> </w:t>
      </w:r>
    </w:p>
    <w:p w:rsidR="00CF7975" w:rsidRPr="00CF7975" w:rsidRDefault="004E1C0A">
      <w:pPr>
        <w:spacing w:after="0" w:line="240" w:lineRule="auto"/>
        <w:jc w:val="both"/>
        <w:rPr>
          <w:rFonts w:ascii="Book Antiqua" w:hAnsi="Book Antiqua" w:cs="Times New Roman"/>
          <w:sz w:val="23"/>
          <w:szCs w:val="23"/>
        </w:rPr>
      </w:pPr>
      <w:r w:rsidRPr="00CF7975">
        <w:rPr>
          <w:rFonts w:ascii="Book Antiqua" w:hAnsi="Book Antiqua" w:cs="Times New Roman"/>
          <w:b/>
          <w:i/>
          <w:sz w:val="23"/>
          <w:szCs w:val="23"/>
        </w:rPr>
        <w:t>Roads, Water and Environment.</w:t>
      </w:r>
    </w:p>
    <w:sectPr w:rsidR="00CF7975" w:rsidRPr="00CF7975" w:rsidSect="00CC472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304" w:right="851" w:bottom="284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7A2" w:rsidRDefault="002427A2" w:rsidP="00E81876">
      <w:pPr>
        <w:spacing w:after="0" w:line="240" w:lineRule="auto"/>
      </w:pPr>
      <w:r>
        <w:separator/>
      </w:r>
    </w:p>
  </w:endnote>
  <w:endnote w:type="continuationSeparator" w:id="0">
    <w:p w:rsidR="002427A2" w:rsidRDefault="002427A2" w:rsidP="00E81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91F" w:rsidRDefault="002C591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91F" w:rsidRDefault="002C591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91F" w:rsidRDefault="002C59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7A2" w:rsidRDefault="002427A2" w:rsidP="00E81876">
      <w:pPr>
        <w:spacing w:after="0" w:line="240" w:lineRule="auto"/>
      </w:pPr>
      <w:r>
        <w:separator/>
      </w:r>
    </w:p>
  </w:footnote>
  <w:footnote w:type="continuationSeparator" w:id="0">
    <w:p w:rsidR="002427A2" w:rsidRDefault="002427A2" w:rsidP="00E81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91F" w:rsidRDefault="002C591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91F" w:rsidRDefault="002C591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91F" w:rsidRDefault="002C59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6570B"/>
    <w:multiLevelType w:val="hybridMultilevel"/>
    <w:tmpl w:val="5FACB770"/>
    <w:lvl w:ilvl="0" w:tplc="01989E1C">
      <w:start w:val="1"/>
      <w:numFmt w:val="lowerRoman"/>
      <w:lvlText w:val="(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919FA"/>
    <w:multiLevelType w:val="hybridMultilevel"/>
    <w:tmpl w:val="A96AB1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00AB0"/>
    <w:multiLevelType w:val="hybridMultilevel"/>
    <w:tmpl w:val="88E08682"/>
    <w:lvl w:ilvl="0" w:tplc="1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1A6DBE"/>
    <w:multiLevelType w:val="hybridMultilevel"/>
    <w:tmpl w:val="660C467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6B30278"/>
    <w:multiLevelType w:val="hybridMultilevel"/>
    <w:tmpl w:val="7852616E"/>
    <w:lvl w:ilvl="0" w:tplc="4B86D5A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AA49B6"/>
    <w:multiLevelType w:val="hybridMultilevel"/>
    <w:tmpl w:val="A6F6A688"/>
    <w:lvl w:ilvl="0" w:tplc="84D0AE5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BC14A0"/>
    <w:multiLevelType w:val="hybridMultilevel"/>
    <w:tmpl w:val="44DAEA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7E2274"/>
    <w:multiLevelType w:val="hybridMultilevel"/>
    <w:tmpl w:val="CE4CF222"/>
    <w:lvl w:ilvl="0" w:tplc="01989E1C">
      <w:start w:val="1"/>
      <w:numFmt w:val="lowerRoman"/>
      <w:lvlText w:val="(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E7EEB"/>
    <w:multiLevelType w:val="hybridMultilevel"/>
    <w:tmpl w:val="9A9AB0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314041"/>
    <w:multiLevelType w:val="hybridMultilevel"/>
    <w:tmpl w:val="049E71B0"/>
    <w:lvl w:ilvl="0" w:tplc="F26E2F7C">
      <w:numFmt w:val="bullet"/>
      <w:lvlText w:val="-"/>
      <w:lvlJc w:val="left"/>
      <w:pPr>
        <w:ind w:left="1080" w:hanging="360"/>
      </w:pPr>
      <w:rPr>
        <w:rFonts w:ascii="Calibri" w:eastAsia="Calibri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C066F2"/>
    <w:multiLevelType w:val="hybridMultilevel"/>
    <w:tmpl w:val="3F865C24"/>
    <w:lvl w:ilvl="0" w:tplc="C426809C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9F40FA"/>
    <w:multiLevelType w:val="hybridMultilevel"/>
    <w:tmpl w:val="DA42CAC6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FB0888"/>
    <w:multiLevelType w:val="hybridMultilevel"/>
    <w:tmpl w:val="D1CCF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582D10"/>
    <w:multiLevelType w:val="hybridMultilevel"/>
    <w:tmpl w:val="6C98753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47039A"/>
    <w:multiLevelType w:val="hybridMultilevel"/>
    <w:tmpl w:val="93FA41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E2F61D0"/>
    <w:multiLevelType w:val="hybridMultilevel"/>
    <w:tmpl w:val="5ABA0380"/>
    <w:lvl w:ilvl="0" w:tplc="01989E1C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6">
    <w:nsid w:val="3FF84E1B"/>
    <w:multiLevelType w:val="hybridMultilevel"/>
    <w:tmpl w:val="3FECC83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106472F"/>
    <w:multiLevelType w:val="hybridMultilevel"/>
    <w:tmpl w:val="AF026CA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284485E"/>
    <w:multiLevelType w:val="hybridMultilevel"/>
    <w:tmpl w:val="0EAC5AB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51A18A6"/>
    <w:multiLevelType w:val="hybridMultilevel"/>
    <w:tmpl w:val="B2865AC6"/>
    <w:lvl w:ilvl="0" w:tplc="1809000D">
      <w:start w:val="1"/>
      <w:numFmt w:val="bullet"/>
      <w:lvlText w:val=""/>
      <w:lvlJc w:val="left"/>
      <w:pPr>
        <w:ind w:left="2316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303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75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47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19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91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63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35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076" w:hanging="360"/>
      </w:pPr>
      <w:rPr>
        <w:rFonts w:ascii="Wingdings" w:hAnsi="Wingdings" w:hint="default"/>
      </w:rPr>
    </w:lvl>
  </w:abstractNum>
  <w:abstractNum w:abstractNumId="20">
    <w:nsid w:val="61500A61"/>
    <w:multiLevelType w:val="hybridMultilevel"/>
    <w:tmpl w:val="3EC438E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640ED6"/>
    <w:multiLevelType w:val="hybridMultilevel"/>
    <w:tmpl w:val="BB0EB2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350381E"/>
    <w:multiLevelType w:val="hybridMultilevel"/>
    <w:tmpl w:val="4462F36A"/>
    <w:lvl w:ilvl="0" w:tplc="1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63A340D9"/>
    <w:multiLevelType w:val="hybridMultilevel"/>
    <w:tmpl w:val="7852616E"/>
    <w:lvl w:ilvl="0" w:tplc="4B86D5A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B86A39"/>
    <w:multiLevelType w:val="hybridMultilevel"/>
    <w:tmpl w:val="D756A7A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67724BD9"/>
    <w:multiLevelType w:val="hybridMultilevel"/>
    <w:tmpl w:val="7A7C7034"/>
    <w:lvl w:ilvl="0" w:tplc="099E2D3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DF17FDA"/>
    <w:multiLevelType w:val="hybridMultilevel"/>
    <w:tmpl w:val="46326D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4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3"/>
  </w:num>
  <w:num w:numId="7">
    <w:abstractNumId w:val="18"/>
  </w:num>
  <w:num w:numId="8">
    <w:abstractNumId w:val="2"/>
  </w:num>
  <w:num w:numId="9">
    <w:abstractNumId w:val="25"/>
  </w:num>
  <w:num w:numId="10">
    <w:abstractNumId w:val="20"/>
  </w:num>
  <w:num w:numId="11">
    <w:abstractNumId w:val="11"/>
  </w:num>
  <w:num w:numId="12">
    <w:abstractNumId w:val="19"/>
  </w:num>
  <w:num w:numId="13">
    <w:abstractNumId w:val="0"/>
  </w:num>
  <w:num w:numId="14">
    <w:abstractNumId w:val="7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5"/>
  </w:num>
  <w:num w:numId="18">
    <w:abstractNumId w:val="14"/>
  </w:num>
  <w:num w:numId="19">
    <w:abstractNumId w:val="21"/>
  </w:num>
  <w:num w:numId="20">
    <w:abstractNumId w:val="3"/>
  </w:num>
  <w:num w:numId="21">
    <w:abstractNumId w:val="24"/>
  </w:num>
  <w:num w:numId="22">
    <w:abstractNumId w:val="12"/>
  </w:num>
  <w:num w:numId="23">
    <w:abstractNumId w:val="5"/>
  </w:num>
  <w:num w:numId="24">
    <w:abstractNumId w:val="5"/>
  </w:num>
  <w:num w:numId="25">
    <w:abstractNumId w:val="26"/>
  </w:num>
  <w:num w:numId="26">
    <w:abstractNumId w:val="10"/>
  </w:num>
  <w:num w:numId="27">
    <w:abstractNumId w:val="22"/>
  </w:num>
  <w:num w:numId="28">
    <w:abstractNumId w:val="17"/>
  </w:num>
  <w:num w:numId="29">
    <w:abstractNumId w:val="16"/>
  </w:num>
  <w:num w:numId="30">
    <w:abstractNumId w:val="1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/>
  <w:rsids>
    <w:rsidRoot w:val="004E1C0A"/>
    <w:rsid w:val="00004FA9"/>
    <w:rsid w:val="00014572"/>
    <w:rsid w:val="00042346"/>
    <w:rsid w:val="00052C86"/>
    <w:rsid w:val="0005707E"/>
    <w:rsid w:val="000624E7"/>
    <w:rsid w:val="0006346A"/>
    <w:rsid w:val="000A5C42"/>
    <w:rsid w:val="000A7893"/>
    <w:rsid w:val="000C079D"/>
    <w:rsid w:val="000C4E1B"/>
    <w:rsid w:val="000C7E6E"/>
    <w:rsid w:val="000D66B2"/>
    <w:rsid w:val="000E45DF"/>
    <w:rsid w:val="00107272"/>
    <w:rsid w:val="001215B9"/>
    <w:rsid w:val="00122C9C"/>
    <w:rsid w:val="001311D6"/>
    <w:rsid w:val="00134297"/>
    <w:rsid w:val="00167C2C"/>
    <w:rsid w:val="00173E89"/>
    <w:rsid w:val="00181647"/>
    <w:rsid w:val="001831A2"/>
    <w:rsid w:val="00191181"/>
    <w:rsid w:val="00191F43"/>
    <w:rsid w:val="0019398F"/>
    <w:rsid w:val="001B1C0B"/>
    <w:rsid w:val="001D289B"/>
    <w:rsid w:val="002047BA"/>
    <w:rsid w:val="002076A8"/>
    <w:rsid w:val="00222524"/>
    <w:rsid w:val="00226AEB"/>
    <w:rsid w:val="002427A2"/>
    <w:rsid w:val="00244A4C"/>
    <w:rsid w:val="00260B05"/>
    <w:rsid w:val="002B158A"/>
    <w:rsid w:val="002B57A1"/>
    <w:rsid w:val="002C591F"/>
    <w:rsid w:val="002C7050"/>
    <w:rsid w:val="002E0EA2"/>
    <w:rsid w:val="002E56AE"/>
    <w:rsid w:val="002F579D"/>
    <w:rsid w:val="003029FD"/>
    <w:rsid w:val="00306E76"/>
    <w:rsid w:val="00310DD3"/>
    <w:rsid w:val="00314F8B"/>
    <w:rsid w:val="00320E9B"/>
    <w:rsid w:val="003260EE"/>
    <w:rsid w:val="003542EC"/>
    <w:rsid w:val="003557E2"/>
    <w:rsid w:val="00382456"/>
    <w:rsid w:val="003A06A7"/>
    <w:rsid w:val="003B5D7E"/>
    <w:rsid w:val="003D1706"/>
    <w:rsid w:val="003E1BD8"/>
    <w:rsid w:val="004001EC"/>
    <w:rsid w:val="00411C74"/>
    <w:rsid w:val="0043173F"/>
    <w:rsid w:val="00433DDD"/>
    <w:rsid w:val="00434504"/>
    <w:rsid w:val="004360A8"/>
    <w:rsid w:val="004412D9"/>
    <w:rsid w:val="00450C72"/>
    <w:rsid w:val="00453D47"/>
    <w:rsid w:val="0045422B"/>
    <w:rsid w:val="0045474A"/>
    <w:rsid w:val="00457A25"/>
    <w:rsid w:val="00472599"/>
    <w:rsid w:val="004B03D3"/>
    <w:rsid w:val="004D5566"/>
    <w:rsid w:val="004E1C0A"/>
    <w:rsid w:val="004F4CC8"/>
    <w:rsid w:val="00501D8E"/>
    <w:rsid w:val="00515FB9"/>
    <w:rsid w:val="00517086"/>
    <w:rsid w:val="00520311"/>
    <w:rsid w:val="00532A90"/>
    <w:rsid w:val="00545B3D"/>
    <w:rsid w:val="00556A37"/>
    <w:rsid w:val="00561852"/>
    <w:rsid w:val="005777BF"/>
    <w:rsid w:val="005828E0"/>
    <w:rsid w:val="00586BB9"/>
    <w:rsid w:val="00590632"/>
    <w:rsid w:val="00590F75"/>
    <w:rsid w:val="00597CD5"/>
    <w:rsid w:val="00597D52"/>
    <w:rsid w:val="005A684E"/>
    <w:rsid w:val="005E1D5E"/>
    <w:rsid w:val="005F3449"/>
    <w:rsid w:val="005F3742"/>
    <w:rsid w:val="0060331B"/>
    <w:rsid w:val="0061215B"/>
    <w:rsid w:val="0062029D"/>
    <w:rsid w:val="00620E26"/>
    <w:rsid w:val="00622D2F"/>
    <w:rsid w:val="00626A66"/>
    <w:rsid w:val="0062773A"/>
    <w:rsid w:val="00646EF2"/>
    <w:rsid w:val="00647BF5"/>
    <w:rsid w:val="00681D39"/>
    <w:rsid w:val="006920AC"/>
    <w:rsid w:val="006B7080"/>
    <w:rsid w:val="006C44F2"/>
    <w:rsid w:val="006D29A5"/>
    <w:rsid w:val="006D32C8"/>
    <w:rsid w:val="006E684F"/>
    <w:rsid w:val="006F0BD2"/>
    <w:rsid w:val="006F607B"/>
    <w:rsid w:val="007014EE"/>
    <w:rsid w:val="0072113A"/>
    <w:rsid w:val="0072302F"/>
    <w:rsid w:val="00725218"/>
    <w:rsid w:val="007315CE"/>
    <w:rsid w:val="00732E75"/>
    <w:rsid w:val="00732F91"/>
    <w:rsid w:val="0073393E"/>
    <w:rsid w:val="007341FF"/>
    <w:rsid w:val="007550F6"/>
    <w:rsid w:val="00761ED0"/>
    <w:rsid w:val="00771704"/>
    <w:rsid w:val="00780CCB"/>
    <w:rsid w:val="00786E72"/>
    <w:rsid w:val="007A1624"/>
    <w:rsid w:val="007A2C17"/>
    <w:rsid w:val="007B5549"/>
    <w:rsid w:val="007D21B8"/>
    <w:rsid w:val="008007BF"/>
    <w:rsid w:val="008153D4"/>
    <w:rsid w:val="00823F87"/>
    <w:rsid w:val="0082605E"/>
    <w:rsid w:val="0083362C"/>
    <w:rsid w:val="00833C56"/>
    <w:rsid w:val="008450DD"/>
    <w:rsid w:val="00846A08"/>
    <w:rsid w:val="00847E46"/>
    <w:rsid w:val="008767C2"/>
    <w:rsid w:val="008833D2"/>
    <w:rsid w:val="008854E1"/>
    <w:rsid w:val="00886760"/>
    <w:rsid w:val="00891C6D"/>
    <w:rsid w:val="008A3149"/>
    <w:rsid w:val="008B24F4"/>
    <w:rsid w:val="008C1A17"/>
    <w:rsid w:val="008C5CFF"/>
    <w:rsid w:val="008D1302"/>
    <w:rsid w:val="008E6130"/>
    <w:rsid w:val="008F1E02"/>
    <w:rsid w:val="009067DB"/>
    <w:rsid w:val="00925853"/>
    <w:rsid w:val="00927393"/>
    <w:rsid w:val="00930936"/>
    <w:rsid w:val="0094412D"/>
    <w:rsid w:val="00990FB3"/>
    <w:rsid w:val="0099775E"/>
    <w:rsid w:val="009B7D6E"/>
    <w:rsid w:val="009F286D"/>
    <w:rsid w:val="009F3DE0"/>
    <w:rsid w:val="009F490F"/>
    <w:rsid w:val="00A02F34"/>
    <w:rsid w:val="00A15671"/>
    <w:rsid w:val="00A23D38"/>
    <w:rsid w:val="00A32175"/>
    <w:rsid w:val="00A37E07"/>
    <w:rsid w:val="00A40C5D"/>
    <w:rsid w:val="00A42812"/>
    <w:rsid w:val="00A676D8"/>
    <w:rsid w:val="00A7134C"/>
    <w:rsid w:val="00A71702"/>
    <w:rsid w:val="00A72497"/>
    <w:rsid w:val="00A77C43"/>
    <w:rsid w:val="00A85195"/>
    <w:rsid w:val="00A93F0E"/>
    <w:rsid w:val="00A947A6"/>
    <w:rsid w:val="00AA146B"/>
    <w:rsid w:val="00AC1C99"/>
    <w:rsid w:val="00AC509D"/>
    <w:rsid w:val="00AD0410"/>
    <w:rsid w:val="00AD5306"/>
    <w:rsid w:val="00AE2D9E"/>
    <w:rsid w:val="00AE4349"/>
    <w:rsid w:val="00AF1F9D"/>
    <w:rsid w:val="00AF20E7"/>
    <w:rsid w:val="00B23C9A"/>
    <w:rsid w:val="00B30701"/>
    <w:rsid w:val="00B30ABA"/>
    <w:rsid w:val="00B418C2"/>
    <w:rsid w:val="00B70EC4"/>
    <w:rsid w:val="00B768AC"/>
    <w:rsid w:val="00BC2D76"/>
    <w:rsid w:val="00BD5417"/>
    <w:rsid w:val="00BF419F"/>
    <w:rsid w:val="00BF5AF2"/>
    <w:rsid w:val="00C306A4"/>
    <w:rsid w:val="00C3179E"/>
    <w:rsid w:val="00C327C8"/>
    <w:rsid w:val="00C4385D"/>
    <w:rsid w:val="00C4657D"/>
    <w:rsid w:val="00C5661A"/>
    <w:rsid w:val="00C67A08"/>
    <w:rsid w:val="00C7292A"/>
    <w:rsid w:val="00C771AF"/>
    <w:rsid w:val="00C809B3"/>
    <w:rsid w:val="00C84ABA"/>
    <w:rsid w:val="00CC472F"/>
    <w:rsid w:val="00CF780A"/>
    <w:rsid w:val="00CF7975"/>
    <w:rsid w:val="00D0096E"/>
    <w:rsid w:val="00D05D39"/>
    <w:rsid w:val="00D111D2"/>
    <w:rsid w:val="00D165F4"/>
    <w:rsid w:val="00D2395B"/>
    <w:rsid w:val="00D259F7"/>
    <w:rsid w:val="00D7600D"/>
    <w:rsid w:val="00DB2164"/>
    <w:rsid w:val="00DC423B"/>
    <w:rsid w:val="00DC4EE0"/>
    <w:rsid w:val="00E2145F"/>
    <w:rsid w:val="00E225AB"/>
    <w:rsid w:val="00E43806"/>
    <w:rsid w:val="00E47917"/>
    <w:rsid w:val="00E5642A"/>
    <w:rsid w:val="00E779D4"/>
    <w:rsid w:val="00E816AE"/>
    <w:rsid w:val="00E81876"/>
    <w:rsid w:val="00E81C6C"/>
    <w:rsid w:val="00E85F20"/>
    <w:rsid w:val="00E86AE1"/>
    <w:rsid w:val="00EB15D7"/>
    <w:rsid w:val="00EB2BCF"/>
    <w:rsid w:val="00EC7A5D"/>
    <w:rsid w:val="00ED3FF8"/>
    <w:rsid w:val="00EE4D0B"/>
    <w:rsid w:val="00EE7FB7"/>
    <w:rsid w:val="00F03EB2"/>
    <w:rsid w:val="00F214AD"/>
    <w:rsid w:val="00F24515"/>
    <w:rsid w:val="00F367E3"/>
    <w:rsid w:val="00F414A4"/>
    <w:rsid w:val="00F54192"/>
    <w:rsid w:val="00F60ECA"/>
    <w:rsid w:val="00F77DCE"/>
    <w:rsid w:val="00FA45A0"/>
    <w:rsid w:val="00FC3C0F"/>
    <w:rsid w:val="00FD288E"/>
    <w:rsid w:val="00FD41FB"/>
    <w:rsid w:val="00FE4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C0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C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818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1876"/>
  </w:style>
  <w:style w:type="paragraph" w:styleId="Footer">
    <w:name w:val="footer"/>
    <w:basedOn w:val="Normal"/>
    <w:link w:val="FooterChar"/>
    <w:uiPriority w:val="99"/>
    <w:semiHidden/>
    <w:unhideWhenUsed/>
    <w:rsid w:val="00E818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1876"/>
  </w:style>
  <w:style w:type="paragraph" w:styleId="BalloonText">
    <w:name w:val="Balloon Text"/>
    <w:basedOn w:val="Normal"/>
    <w:link w:val="BalloonTextChar"/>
    <w:uiPriority w:val="99"/>
    <w:semiHidden/>
    <w:unhideWhenUsed/>
    <w:rsid w:val="00314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F8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831A2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A676D8"/>
    <w:pPr>
      <w:spacing w:after="0" w:line="240" w:lineRule="auto"/>
    </w:pPr>
    <w:rPr>
      <w:rFonts w:ascii="Consolas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676D8"/>
    <w:rPr>
      <w:rFonts w:ascii="Consolas" w:hAnsi="Consolas"/>
      <w:sz w:val="21"/>
      <w:szCs w:val="21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intranet/roads/management/SPC%20Meetings%20RDSMAN5/Forms/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4408DF587F8C41ABC7FAFDF332E9F5" ma:contentTypeVersion="1" ma:contentTypeDescription="Create a new document." ma:contentTypeScope="" ma:versionID="ebfc43d736024a6b8d1e51780366180d">
  <xsd:schema xmlns:xsd="http://www.w3.org/2001/XMLSchema" xmlns:xs="http://www.w3.org/2001/XMLSchema" xmlns:p="http://schemas.microsoft.com/office/2006/metadata/properties" xmlns:ns2="e208e405-7f5c-4092-9d00-ae49e9a9738c" targetNamespace="http://schemas.microsoft.com/office/2006/metadata/properties" ma:root="true" ma:fieldsID="36550ac7033362f31ca0921fe5504de1" ns2:_="">
    <xsd:import namespace="e208e405-7f5c-4092-9d00-ae49e9a973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e405-7f5c-4092-9d00-ae49e9a973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08e405-7f5c-4092-9d00-ae49e9a9738c">YNAFEP33AA7V-1386-505</_dlc_DocId>
    <_dlc_DocIdUrl xmlns="e208e405-7f5c-4092-9d00-ae49e9a9738c">
      <Url>http://intranet/roads/management/_layouts/15/DocIdRedir.aspx?ID=YNAFEP33AA7V-1386-505</Url>
      <Description>YNAFEP33AA7V-1386-505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52734-A179-4EA9-B618-A289B77F5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08e405-7f5c-4092-9d00-ae49e9a973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0F94ED-0CCC-4220-8ED4-CBCCC6D7D378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e208e405-7f5c-4092-9d00-ae49e9a9738c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2494D2-3FA4-45F7-A082-0B349B6202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8E2BA4-7CCD-4D5A-9F4E-55EE632DFA7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783C6E6-E5D6-4D83-91AE-E41EA3F6B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19092017 SPC Agenda</vt:lpstr>
    </vt:vector>
  </TitlesOfParts>
  <Company>Microsoft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19092017 SPC Agenda</dc:title>
  <dc:creator>dmoore</dc:creator>
  <cp:lastModifiedBy>Aileen Jacob</cp:lastModifiedBy>
  <cp:revision>2</cp:revision>
  <cp:lastPrinted>2020-10-15T09:01:00Z</cp:lastPrinted>
  <dcterms:created xsi:type="dcterms:W3CDTF">2021-03-25T09:36:00Z</dcterms:created>
  <dcterms:modified xsi:type="dcterms:W3CDTF">2021-03-25T09:36:00Z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0x010100894408DF587F8C41ABC7FAFDF332E9F5</vt:lpwstr>
  </property>
  <property fmtid="{D5CDD505-2E9C-101B-9397-08002B2CF9AE}" pid="3" name="_dlc_DocIdItemGuid">
    <vt:lpwstr>6b00b682-4bf9-4420-b5c7-4f91265c864d</vt:lpwstr>
  </property>
  <property fmtid="{D5CDD505-2E9C-101B-9397-08002B2CF9AE}" pid="4" name="Order">
    <vt:r8>27800</vt:r8>
  </property>
</Properties>
</file>