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5EEA" w14:textId="1EF9FC9F" w:rsidR="005864AB" w:rsidRDefault="005864AB" w:rsidP="005864AB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A7E3F8" wp14:editId="38B8A761">
            <wp:simplePos x="0" y="0"/>
            <wp:positionH relativeFrom="column">
              <wp:posOffset>1558925</wp:posOffset>
            </wp:positionH>
            <wp:positionV relativeFrom="paragraph">
              <wp:posOffset>-690880</wp:posOffset>
            </wp:positionV>
            <wp:extent cx="3341370" cy="1181100"/>
            <wp:effectExtent l="0" t="0" r="0" b="0"/>
            <wp:wrapNone/>
            <wp:docPr id="1308497020" name="Picture 1" descr="Final Logo Waterford City and County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Logo Waterford City and County Counci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2E4DD" w14:textId="77777777" w:rsidR="005864AB" w:rsidRDefault="005864AB" w:rsidP="005864AB">
      <w:pPr>
        <w:spacing w:after="0" w:line="240" w:lineRule="auto"/>
        <w:rPr>
          <w:rFonts w:ascii="Book Antiqua" w:hAnsi="Book Antiqua"/>
          <w:lang w:val="en-IE"/>
        </w:rPr>
      </w:pPr>
    </w:p>
    <w:p w14:paraId="5712D26B" w14:textId="77777777" w:rsidR="005864AB" w:rsidRDefault="005864AB" w:rsidP="005864AB">
      <w:pPr>
        <w:spacing w:after="0" w:line="240" w:lineRule="auto"/>
        <w:rPr>
          <w:rFonts w:ascii="Book Antiqua" w:hAnsi="Book Antiqua"/>
          <w:lang w:val="en-IE"/>
        </w:rPr>
      </w:pPr>
    </w:p>
    <w:p w14:paraId="081F2E70" w14:textId="0C03440A" w:rsidR="005864AB" w:rsidRDefault="009B1041" w:rsidP="005864AB">
      <w:pPr>
        <w:spacing w:after="0" w:line="240" w:lineRule="auto"/>
        <w:jc w:val="right"/>
      </w:pPr>
      <w:r>
        <w:rPr>
          <w:rFonts w:cs="Calibri"/>
          <w:lang w:val="en-IE"/>
        </w:rPr>
        <w:t>5</w:t>
      </w:r>
      <w:r w:rsidRPr="009B1041">
        <w:rPr>
          <w:rFonts w:cs="Calibri"/>
          <w:vertAlign w:val="superscript"/>
          <w:lang w:val="en-IE"/>
        </w:rPr>
        <w:t>th</w:t>
      </w:r>
      <w:r>
        <w:rPr>
          <w:rFonts w:cs="Calibri"/>
          <w:lang w:val="en-IE"/>
        </w:rPr>
        <w:t xml:space="preserve"> September</w:t>
      </w:r>
      <w:r w:rsidR="005864AB">
        <w:rPr>
          <w:rFonts w:cs="Calibri"/>
          <w:lang w:val="en-IE"/>
        </w:rPr>
        <w:t xml:space="preserve"> 2025</w:t>
      </w:r>
    </w:p>
    <w:p w14:paraId="2F4530D1" w14:textId="77777777" w:rsidR="005864AB" w:rsidRDefault="005864AB" w:rsidP="005864AB">
      <w:pPr>
        <w:shd w:val="clear" w:color="auto" w:fill="95B3D7"/>
        <w:spacing w:after="0" w:line="240" w:lineRule="auto"/>
        <w:jc w:val="center"/>
      </w:pPr>
      <w:r>
        <w:rPr>
          <w:rFonts w:cs="Calibri"/>
          <w:b/>
          <w:bCs/>
          <w:color w:val="FFFFFF"/>
          <w:sz w:val="28"/>
          <w:szCs w:val="28"/>
        </w:rPr>
        <w:t xml:space="preserve">To Each Member of the SPC for </w:t>
      </w:r>
      <w:r>
        <w:rPr>
          <w:rFonts w:cs="Calibri"/>
          <w:b/>
          <w:color w:val="FFFFFF"/>
          <w:sz w:val="28"/>
          <w:szCs w:val="28"/>
        </w:rPr>
        <w:t xml:space="preserve">Housing, Community, Sports &amp; Recreation </w:t>
      </w:r>
    </w:p>
    <w:p w14:paraId="0C6E8943" w14:textId="77777777" w:rsidR="005864AB" w:rsidRDefault="005864AB" w:rsidP="005864AB">
      <w:pPr>
        <w:shd w:val="clear" w:color="auto" w:fill="95B3D7"/>
        <w:spacing w:after="0" w:line="240" w:lineRule="auto"/>
        <w:jc w:val="center"/>
        <w:rPr>
          <w:rFonts w:cs="Calibri"/>
          <w:color w:val="FFFFFF"/>
          <w:sz w:val="28"/>
          <w:szCs w:val="28"/>
        </w:rPr>
      </w:pPr>
    </w:p>
    <w:p w14:paraId="07947FD2" w14:textId="77777777" w:rsidR="005864AB" w:rsidRDefault="005864AB" w:rsidP="005864AB">
      <w:pPr>
        <w:spacing w:after="0" w:line="240" w:lineRule="auto"/>
        <w:rPr>
          <w:rFonts w:cs="Calibri"/>
        </w:rPr>
      </w:pPr>
    </w:p>
    <w:p w14:paraId="66F862C5" w14:textId="77777777" w:rsidR="005864AB" w:rsidRDefault="005864AB" w:rsidP="005864AB">
      <w:pPr>
        <w:spacing w:after="0" w:line="240" w:lineRule="auto"/>
        <w:jc w:val="both"/>
      </w:pPr>
      <w:r>
        <w:rPr>
          <w:rFonts w:cs="Calibri"/>
        </w:rPr>
        <w:t>A Chara,</w:t>
      </w:r>
    </w:p>
    <w:p w14:paraId="61F20458" w14:textId="77777777" w:rsidR="005864AB" w:rsidRDefault="005864AB" w:rsidP="005864AB">
      <w:pPr>
        <w:spacing w:after="0" w:line="240" w:lineRule="auto"/>
        <w:jc w:val="both"/>
        <w:rPr>
          <w:rFonts w:cs="Calibri"/>
        </w:rPr>
      </w:pPr>
    </w:p>
    <w:p w14:paraId="1C9D8993" w14:textId="28FDFE6B" w:rsidR="005864AB" w:rsidRDefault="005864AB" w:rsidP="005864AB">
      <w:pPr>
        <w:spacing w:after="0" w:line="240" w:lineRule="auto"/>
        <w:jc w:val="both"/>
      </w:pPr>
      <w:r>
        <w:rPr>
          <w:rFonts w:cs="Calibri"/>
        </w:rPr>
        <w:t>A meeting of the above Strategic Policy Committee (S.P.C.) will be held on the</w:t>
      </w:r>
      <w:r w:rsidR="00696327">
        <w:rPr>
          <w:rFonts w:cs="Calibri"/>
        </w:rPr>
        <w:t xml:space="preserve"> </w:t>
      </w:r>
      <w:r w:rsidR="009B1041">
        <w:rPr>
          <w:rFonts w:cs="Calibri"/>
          <w:b/>
          <w:bCs/>
        </w:rPr>
        <w:t>16</w:t>
      </w:r>
      <w:r w:rsidR="009B1041" w:rsidRPr="009B1041">
        <w:rPr>
          <w:rFonts w:cs="Calibri"/>
          <w:b/>
          <w:bCs/>
          <w:vertAlign w:val="superscript"/>
        </w:rPr>
        <w:t>th</w:t>
      </w:r>
      <w:r w:rsidR="009B1041">
        <w:rPr>
          <w:rFonts w:cs="Calibri"/>
          <w:b/>
          <w:bCs/>
        </w:rPr>
        <w:t xml:space="preserve"> September</w:t>
      </w:r>
      <w:r>
        <w:rPr>
          <w:rFonts w:cs="Calibri"/>
          <w:b/>
          <w:bCs/>
        </w:rPr>
        <w:t xml:space="preserve"> 2025 at </w:t>
      </w:r>
      <w:r w:rsidR="00505FBF">
        <w:rPr>
          <w:rFonts w:cs="Calibri"/>
          <w:b/>
          <w:bCs/>
        </w:rPr>
        <w:t>9</w:t>
      </w:r>
      <w:r>
        <w:rPr>
          <w:rFonts w:cs="Calibri"/>
          <w:b/>
          <w:bCs/>
        </w:rPr>
        <w:t>.30am</w:t>
      </w:r>
      <w:r>
        <w:rPr>
          <w:rFonts w:cs="Calibri"/>
          <w:b/>
        </w:rPr>
        <w:t xml:space="preserve"> </w:t>
      </w:r>
      <w:r>
        <w:rPr>
          <w:rFonts w:cs="Calibri"/>
        </w:rPr>
        <w:t>and will be online.  You are requested to attend.</w:t>
      </w:r>
    </w:p>
    <w:p w14:paraId="62B38B91" w14:textId="77777777" w:rsidR="005864AB" w:rsidRDefault="005864AB" w:rsidP="005864AB">
      <w:pPr>
        <w:spacing w:after="0" w:line="240" w:lineRule="auto"/>
        <w:jc w:val="both"/>
        <w:rPr>
          <w:rFonts w:cs="Calibri"/>
        </w:rPr>
      </w:pPr>
    </w:p>
    <w:p w14:paraId="1CFE183D" w14:textId="77777777" w:rsidR="005864AB" w:rsidRDefault="005864AB" w:rsidP="005864AB">
      <w:pPr>
        <w:shd w:val="clear" w:color="auto" w:fill="95B3D7"/>
        <w:spacing w:after="0" w:line="240" w:lineRule="auto"/>
        <w:jc w:val="center"/>
        <w:rPr>
          <w:rFonts w:cs="Calibri"/>
          <w:b/>
          <w:color w:val="FFFFFF"/>
          <w:sz w:val="28"/>
          <w:szCs w:val="28"/>
        </w:rPr>
      </w:pPr>
      <w:r>
        <w:rPr>
          <w:rFonts w:cs="Calibri"/>
          <w:b/>
          <w:color w:val="FFFFFF"/>
          <w:sz w:val="28"/>
          <w:szCs w:val="28"/>
        </w:rPr>
        <w:t>AGENDA</w:t>
      </w:r>
    </w:p>
    <w:p w14:paraId="5AF4987A" w14:textId="77777777" w:rsidR="005864AB" w:rsidRDefault="005864AB" w:rsidP="005864AB">
      <w:pPr>
        <w:spacing w:after="0" w:line="240" w:lineRule="auto"/>
        <w:jc w:val="both"/>
        <w:rPr>
          <w:rFonts w:cs="Calibri"/>
          <w:lang w:val="en-IE"/>
        </w:rPr>
      </w:pPr>
    </w:p>
    <w:p w14:paraId="748A62A0" w14:textId="7D954F76" w:rsidR="005864AB" w:rsidRDefault="005864AB" w:rsidP="001E4D34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1E4D34">
        <w:rPr>
          <w:rFonts w:cs="Calibri"/>
          <w:bCs/>
          <w:lang w:val="en-IE"/>
        </w:rPr>
        <w:t xml:space="preserve">Minutes of last meeting held on the </w:t>
      </w:r>
      <w:r w:rsidR="009B1041">
        <w:rPr>
          <w:rFonts w:cs="Calibri"/>
          <w:bCs/>
          <w:lang w:val="en-IE"/>
        </w:rPr>
        <w:t>25</w:t>
      </w:r>
      <w:r w:rsidR="009B1041" w:rsidRPr="009B1041">
        <w:rPr>
          <w:rFonts w:cs="Calibri"/>
          <w:bCs/>
          <w:vertAlign w:val="superscript"/>
          <w:lang w:val="en-IE"/>
        </w:rPr>
        <w:t>th</w:t>
      </w:r>
      <w:r w:rsidR="009B1041">
        <w:rPr>
          <w:rFonts w:cs="Calibri"/>
          <w:bCs/>
          <w:lang w:val="en-IE"/>
        </w:rPr>
        <w:t xml:space="preserve"> April </w:t>
      </w:r>
      <w:r w:rsidRPr="001E4D34">
        <w:rPr>
          <w:rFonts w:cs="Calibri"/>
          <w:bCs/>
          <w:lang w:val="en-IE"/>
        </w:rPr>
        <w:t xml:space="preserve">2025 for approval. </w:t>
      </w:r>
      <w:r w:rsidRPr="001E4D34">
        <w:rPr>
          <w:rFonts w:cs="Calibri"/>
          <w:bCs/>
          <w:i/>
          <w:lang w:val="en-IE"/>
        </w:rPr>
        <w:t>(Attached)</w:t>
      </w:r>
    </w:p>
    <w:p w14:paraId="7BF679F3" w14:textId="77777777" w:rsidR="005864AB" w:rsidRDefault="005864AB" w:rsidP="005864AB">
      <w:pPr>
        <w:spacing w:after="0" w:line="240" w:lineRule="auto"/>
        <w:ind w:left="838" w:hanging="412"/>
        <w:jc w:val="both"/>
        <w:rPr>
          <w:rFonts w:cs="Calibri"/>
          <w:bCs/>
          <w:lang w:val="en-IE"/>
        </w:rPr>
      </w:pPr>
    </w:p>
    <w:p w14:paraId="14113DC4" w14:textId="7285A008" w:rsidR="00696327" w:rsidRPr="001E4D34" w:rsidRDefault="00696327" w:rsidP="001E4D34">
      <w:pPr>
        <w:pStyle w:val="ListParagraph"/>
        <w:numPr>
          <w:ilvl w:val="0"/>
          <w:numId w:val="2"/>
        </w:numPr>
        <w:rPr>
          <w:rFonts w:eastAsia="Times New Roman"/>
        </w:rPr>
      </w:pPr>
      <w:r>
        <w:t>Matters Arising</w:t>
      </w:r>
    </w:p>
    <w:p w14:paraId="6C8F3175" w14:textId="77777777" w:rsidR="001E4D34" w:rsidRPr="001E4D34" w:rsidRDefault="001E4D34" w:rsidP="001E4D34">
      <w:pPr>
        <w:pStyle w:val="ListParagraph"/>
        <w:rPr>
          <w:rFonts w:eastAsia="Times New Roman"/>
        </w:rPr>
      </w:pPr>
    </w:p>
    <w:p w14:paraId="7CA54D30" w14:textId="66F762CB" w:rsidR="001E4D34" w:rsidRDefault="009B1041" w:rsidP="001E4D34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Draft Differential Rent Scheme Review and feedback from working group </w:t>
      </w:r>
    </w:p>
    <w:p w14:paraId="4FF6A566" w14:textId="77777777" w:rsidR="001E4D34" w:rsidRPr="001E4D34" w:rsidRDefault="001E4D34" w:rsidP="001E4D34">
      <w:pPr>
        <w:pStyle w:val="ListParagraph"/>
        <w:rPr>
          <w:rFonts w:eastAsia="Times New Roman"/>
        </w:rPr>
      </w:pPr>
    </w:p>
    <w:p w14:paraId="17AEE28A" w14:textId="4E6F018E" w:rsidR="009B1041" w:rsidRDefault="009B1041" w:rsidP="0069632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CBL/Allocation Scheme</w:t>
      </w:r>
    </w:p>
    <w:p w14:paraId="61B5E84A" w14:textId="77777777" w:rsidR="002208F1" w:rsidRPr="002208F1" w:rsidRDefault="002208F1" w:rsidP="002208F1">
      <w:pPr>
        <w:pStyle w:val="ListParagraph"/>
        <w:rPr>
          <w:rFonts w:eastAsia="Times New Roman"/>
        </w:rPr>
      </w:pPr>
    </w:p>
    <w:p w14:paraId="6C6E6216" w14:textId="6BD3D391" w:rsidR="002208F1" w:rsidRDefault="002208F1" w:rsidP="0069632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Update on Local Sports Plan</w:t>
      </w:r>
    </w:p>
    <w:p w14:paraId="2B358367" w14:textId="77777777" w:rsidR="009B1041" w:rsidRPr="009B1041" w:rsidRDefault="009B1041" w:rsidP="009B1041">
      <w:pPr>
        <w:pStyle w:val="ListParagraph"/>
        <w:rPr>
          <w:rFonts w:eastAsia="Times New Roman"/>
        </w:rPr>
      </w:pPr>
    </w:p>
    <w:p w14:paraId="44BDE2CC" w14:textId="44EB7330" w:rsidR="00696327" w:rsidRDefault="00696327" w:rsidP="0069632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AOB</w:t>
      </w:r>
    </w:p>
    <w:p w14:paraId="237D3A8C" w14:textId="77777777" w:rsidR="00696327" w:rsidRPr="00696327" w:rsidRDefault="00696327" w:rsidP="00696327">
      <w:pPr>
        <w:pStyle w:val="ListParagraph"/>
        <w:rPr>
          <w:rFonts w:eastAsia="Times New Roman"/>
        </w:rPr>
      </w:pPr>
    </w:p>
    <w:p w14:paraId="088CFAC6" w14:textId="1A4ACA85" w:rsidR="00696327" w:rsidRDefault="00696327" w:rsidP="0069632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Date for next meeting</w:t>
      </w:r>
    </w:p>
    <w:p w14:paraId="1EADB055" w14:textId="77777777" w:rsidR="005864AB" w:rsidRDefault="005864AB" w:rsidP="005864AB">
      <w:pPr>
        <w:pStyle w:val="ListParagraph"/>
        <w:rPr>
          <w:rFonts w:eastAsia="Times New Roman"/>
        </w:rPr>
      </w:pPr>
    </w:p>
    <w:p w14:paraId="464E579E" w14:textId="77777777" w:rsidR="005864AB" w:rsidRDefault="005864AB" w:rsidP="005864AB">
      <w:pPr>
        <w:spacing w:after="0" w:line="240" w:lineRule="auto"/>
        <w:jc w:val="both"/>
        <w:rPr>
          <w:rFonts w:cs="Calibri"/>
          <w:bCs/>
          <w:lang w:val="en-IE"/>
        </w:rPr>
      </w:pPr>
    </w:p>
    <w:p w14:paraId="4684102E" w14:textId="77777777" w:rsidR="005864AB" w:rsidRDefault="005864AB" w:rsidP="005864AB">
      <w:pPr>
        <w:spacing w:after="0" w:line="240" w:lineRule="auto"/>
        <w:jc w:val="both"/>
        <w:rPr>
          <w:rFonts w:cs="Calibri"/>
          <w:bCs/>
          <w:lang w:val="en-IE"/>
        </w:rPr>
      </w:pPr>
    </w:p>
    <w:p w14:paraId="536D8F00" w14:textId="77777777" w:rsidR="005864AB" w:rsidRDefault="005864AB" w:rsidP="005864AB">
      <w:pPr>
        <w:spacing w:after="0" w:line="240" w:lineRule="auto"/>
        <w:jc w:val="both"/>
      </w:pPr>
      <w:r>
        <w:rPr>
          <w:rFonts w:cs="Calibri"/>
          <w:b/>
          <w:i/>
        </w:rPr>
        <w:t xml:space="preserve">Chair: </w:t>
      </w:r>
      <w:r>
        <w:rPr>
          <w:rFonts w:cs="Calibri"/>
          <w:bCs/>
          <w:iCs/>
        </w:rPr>
        <w:t>Cllr Tom Cronin</w:t>
      </w:r>
    </w:p>
    <w:p w14:paraId="2D13C81F" w14:textId="3A32815C" w:rsidR="005864AB" w:rsidRDefault="005864AB" w:rsidP="005864AB">
      <w:pPr>
        <w:spacing w:after="0" w:line="240" w:lineRule="auto"/>
        <w:jc w:val="both"/>
      </w:pPr>
      <w:r>
        <w:rPr>
          <w:rFonts w:cs="Calibri"/>
          <w:b/>
          <w:i/>
        </w:rPr>
        <w:t xml:space="preserve">Director of Services – Housing, Community and Emergency Services: </w:t>
      </w:r>
      <w:r w:rsidR="009B1041">
        <w:rPr>
          <w:rFonts w:cs="Calibri"/>
          <w:bCs/>
          <w:iCs/>
        </w:rPr>
        <w:t>Séamus de Faoite</w:t>
      </w:r>
    </w:p>
    <w:p w14:paraId="6AF10DEC" w14:textId="77777777" w:rsidR="005864AB" w:rsidRDefault="005864AB" w:rsidP="005864AB">
      <w:pPr>
        <w:spacing w:after="0" w:line="240" w:lineRule="auto"/>
        <w:jc w:val="both"/>
        <w:rPr>
          <w:rFonts w:cs="Segoe UI"/>
          <w:b/>
          <w:bCs/>
        </w:rPr>
      </w:pPr>
    </w:p>
    <w:p w14:paraId="3CB00D92" w14:textId="77777777" w:rsidR="005864AB" w:rsidRDefault="005864AB" w:rsidP="005864AB"/>
    <w:p w14:paraId="58615C2B" w14:textId="77777777" w:rsidR="00E04926" w:rsidRDefault="00E04926"/>
    <w:sectPr w:rsidR="00E04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72"/>
    <w:multiLevelType w:val="hybridMultilevel"/>
    <w:tmpl w:val="D9D68F9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DB3455"/>
    <w:multiLevelType w:val="multilevel"/>
    <w:tmpl w:val="AC68B81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79482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967806">
    <w:abstractNumId w:val="1"/>
  </w:num>
  <w:num w:numId="3" w16cid:durableId="179806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AB"/>
    <w:rsid w:val="001E4D34"/>
    <w:rsid w:val="00212E2C"/>
    <w:rsid w:val="002208F1"/>
    <w:rsid w:val="00505FBF"/>
    <w:rsid w:val="0053247B"/>
    <w:rsid w:val="0056368A"/>
    <w:rsid w:val="005864AB"/>
    <w:rsid w:val="00665120"/>
    <w:rsid w:val="00696327"/>
    <w:rsid w:val="0073072B"/>
    <w:rsid w:val="009B1041"/>
    <w:rsid w:val="00A37609"/>
    <w:rsid w:val="00B3276B"/>
    <w:rsid w:val="00B92E05"/>
    <w:rsid w:val="00CA2BB3"/>
    <w:rsid w:val="00CB1DE2"/>
    <w:rsid w:val="00E0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4021"/>
  <w15:chartTrackingRefBased/>
  <w15:docId w15:val="{F5D55C73-C475-4774-993C-3B5639F4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4AB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tranet/hsg/man/SPC%20HSGMAN7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08e405-7f5c-4092-9d00-ae49e9a9738c">YNAFEP33AA7V-730649049-346</_dlc_DocId>
    <_dlc_DocIdUrl xmlns="e208e405-7f5c-4092-9d00-ae49e9a9738c">
      <Url>http://intranet/hsg/man/_layouts/15/DocIdRedir.aspx?ID=YNAFEP33AA7V-730649049-346</Url>
      <Description>YNAFEP33AA7V-730649049-346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4F3C5E03F9044B3299494684C909F" ma:contentTypeVersion="1" ma:contentTypeDescription="Create a new document." ma:contentTypeScope="" ma:versionID="2521e0c2dce1a6e1720e1a1b8429de51">
  <xsd:schema xmlns:xsd="http://www.w3.org/2001/XMLSchema" xmlns:xs="http://www.w3.org/2001/XMLSchema" xmlns:p="http://schemas.microsoft.com/office/2006/metadata/properties" xmlns:ns2="e208e405-7f5c-4092-9d00-ae49e9a9738c" targetNamespace="http://schemas.microsoft.com/office/2006/metadata/properties" ma:root="true" ma:fieldsID="36550ac7033362f31ca0921fe5504de1" ns2:_="">
    <xsd:import namespace="e208e405-7f5c-4092-9d00-ae49e9a973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e405-7f5c-4092-9d00-ae49e9a973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F94ED-0CCC-4220-8ED4-CBCCC6D7D37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208e405-7f5c-4092-9d00-ae49e9a9738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2494D2-3FA4-45F7-A082-0B349B620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E2BA4-7CCD-4D5A-9F4E-55EE632DFA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5854FB-C9AD-487E-8336-890842B8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8e405-7f5c-4092-9d00-ae49e9a97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Walshe</dc:creator>
  <cp:keywords/>
  <dc:description/>
  <cp:lastModifiedBy>Deirdre Walshe</cp:lastModifiedBy>
  <cp:revision>5</cp:revision>
  <dcterms:created xsi:type="dcterms:W3CDTF">2025-09-04T11:17:00Z</dcterms:created>
  <dcterms:modified xsi:type="dcterms:W3CDTF">2025-09-11T07:26:00Z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0x010100BC64F3C5E03F9044B3299494684C909F</vt:lpwstr>
  </property>
  <property fmtid="{D5CDD505-2E9C-101B-9397-08002B2CF9AE}" pid="3" name="_dlc_DocIdItemGuid">
    <vt:lpwstr>3e5e105d-0df4-44fd-bbde-e42aba756dee</vt:lpwstr>
  </property>
</Properties>
</file>